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山东省学前教育学会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第一届专业委员会委员名单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color w:val="auto"/>
          <w:sz w:val="32"/>
          <w:szCs w:val="32"/>
          <w:lang w:val="en-US" w:eastAsia="zh-CN"/>
        </w:rPr>
        <w:t>一、学前儿童健康专业委员会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在山东省学前教育学会的领导下，落实国务院印发的《“健康中国2030”规划纲要》和《“十四五”国民健康规划》的要求，坚持健康优先原则，倡树科学的健康理念，开展山东省学前儿童健康工作，推动山东省学前儿童健康工作高质量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  任：董会芹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山东师范大学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副主任：郭玉村 </w:t>
      </w:r>
      <w:r>
        <w:rPr>
          <w:rFonts w:hint="eastAsia" w:ascii="仿宋_GB2312" w:hAnsi="仿宋_GB2312" w:eastAsia="仿宋_GB2312" w:cs="仿宋_GB2312"/>
          <w:sz w:val="32"/>
          <w:szCs w:val="32"/>
          <w:lang w:val="en-US" w:eastAsia="zh-CN"/>
        </w:rPr>
        <w:t xml:space="preserve"> 山东省人民政府机关幼儿园 </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张卫东 </w:t>
      </w:r>
      <w:r>
        <w:rPr>
          <w:rFonts w:hint="eastAsia" w:ascii="仿宋_GB2312" w:hAnsi="仿宋_GB2312" w:eastAsia="仿宋_GB2312" w:cs="仿宋_GB2312"/>
          <w:sz w:val="32"/>
          <w:szCs w:val="32"/>
          <w:lang w:val="en-US" w:eastAsia="zh-CN"/>
        </w:rPr>
        <w:t xml:space="preserve"> 山东大学幼教服务中心</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刘英华</w:t>
      </w:r>
      <w:r>
        <w:rPr>
          <w:rFonts w:hint="eastAsia" w:ascii="仿宋_GB2312" w:hAnsi="仿宋_GB2312" w:eastAsia="仿宋_GB2312" w:cs="仿宋_GB2312"/>
          <w:sz w:val="32"/>
          <w:szCs w:val="32"/>
          <w:lang w:val="en-US" w:eastAsia="zh-CN"/>
        </w:rPr>
        <w:t xml:space="preserve">  胶州市教育和体育局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秘书长：顾吉有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山东师范大学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员：</w:t>
      </w:r>
      <w:r>
        <w:rPr>
          <w:rFonts w:hint="eastAsia" w:ascii="仿宋_GB2312" w:hAnsi="仿宋_GB2312" w:eastAsia="仿宋_GB2312" w:cs="仿宋_GB2312"/>
          <w:sz w:val="32"/>
          <w:szCs w:val="32"/>
        </w:rPr>
        <w:t xml:space="preserve">康  丽  菏泽学院 </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杜  婷  滨州市教育局</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孙秀红  淄博市基础教育研究院</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曹延雪  济宁市教育科学研究院 </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  刚  德州市教育科学研究院</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赵  敏  聊城市</w:t>
      </w:r>
      <w:r>
        <w:rPr>
          <w:rFonts w:hint="eastAsia" w:ascii="仿宋_GB2312" w:hAnsi="仿宋_GB2312" w:eastAsia="仿宋_GB2312" w:cs="仿宋_GB2312"/>
          <w:sz w:val="32"/>
          <w:szCs w:val="32"/>
          <w:lang w:val="en-US" w:eastAsia="zh-CN"/>
        </w:rPr>
        <w:t>教育考试与教学研究院</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齐宝清  济南市市中区教育和体育局</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刘文婧  寿光市</w:t>
      </w:r>
      <w:r>
        <w:rPr>
          <w:rFonts w:hint="eastAsia" w:ascii="仿宋_GB2312" w:hAnsi="仿宋_GB2312" w:eastAsia="仿宋_GB2312" w:cs="仿宋_GB2312"/>
          <w:sz w:val="32"/>
          <w:szCs w:val="32"/>
          <w:lang w:val="en-US" w:eastAsia="zh-CN"/>
        </w:rPr>
        <w:t>教育和体育局</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 xml:space="preserve">仲  坤  </w:t>
      </w:r>
      <w:r>
        <w:rPr>
          <w:rFonts w:hint="eastAsia" w:ascii="仿宋_GB2312" w:hAnsi="仿宋_GB2312" w:eastAsia="仿宋_GB2312" w:cs="仿宋_GB2312"/>
          <w:spacing w:val="-6"/>
          <w:sz w:val="32"/>
          <w:szCs w:val="32"/>
          <w:lang w:val="en-US" w:eastAsia="zh-CN"/>
        </w:rPr>
        <w:t>青岛市西海岸新区教育和体育科学研究院</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靳秀贞  枣庄市实验幼儿园 </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静  东营市海河幼儿园</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董秀娜  威海市市级机关幼儿园</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王升语  莱阳市</w:t>
      </w:r>
      <w:r>
        <w:rPr>
          <w:rFonts w:hint="eastAsia" w:ascii="仿宋_GB2312" w:hAnsi="仿宋_GB2312" w:eastAsia="仿宋_GB2312" w:cs="仿宋_GB2312"/>
          <w:sz w:val="32"/>
          <w:szCs w:val="32"/>
          <w:lang w:val="en-US" w:eastAsia="zh-CN"/>
        </w:rPr>
        <w:t>实验</w:t>
      </w:r>
      <w:r>
        <w:rPr>
          <w:rFonts w:hint="eastAsia" w:ascii="仿宋_GB2312" w:hAnsi="仿宋_GB2312" w:eastAsia="仿宋_GB2312" w:cs="仿宋_GB2312"/>
          <w:sz w:val="32"/>
          <w:szCs w:val="32"/>
        </w:rPr>
        <w:t>幼儿园</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课程与教学</w:t>
      </w:r>
      <w:r>
        <w:rPr>
          <w:rFonts w:hint="eastAsia" w:ascii="黑体" w:hAnsi="黑体" w:eastAsia="黑体" w:cs="黑体"/>
          <w:b w:val="0"/>
          <w:bCs w:val="0"/>
          <w:color w:val="auto"/>
          <w:sz w:val="32"/>
          <w:szCs w:val="32"/>
        </w:rPr>
        <w:t>专业委员</w:t>
      </w:r>
      <w:r>
        <w:rPr>
          <w:rFonts w:hint="eastAsia" w:ascii="黑体" w:hAnsi="黑体" w:eastAsia="黑体" w:cs="黑体"/>
          <w:b w:val="0"/>
          <w:bCs w:val="0"/>
          <w:color w:val="auto"/>
          <w:sz w:val="32"/>
          <w:szCs w:val="32"/>
          <w:lang w:val="en-US" w:eastAsia="zh-CN"/>
        </w:rPr>
        <w:t>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提供幼儿园课程与教学改革政策咨询，指导幼儿园课程与教学改革实践，开展幼儿园课程与教学改革研究，推进优质幼儿园课程资源的共建共享，提升山东省幼儿园课程与教学质量，以及承担学会委托的其他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任：张小永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副主任：张慧玲  济南市教育教学研究院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孙玉洁  青岛滨海学院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闫兴芬  泰安市教育局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秘书长：陈  莉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  员：周  平  聊城大学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张文娟  淄博师范高等专科学校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安旭楠  烟台市教育局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陈玉梅  德州市教育和体育局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方  枣庄市教育科学研究院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丛小燕  </w:t>
      </w:r>
      <w:r>
        <w:rPr>
          <w:rFonts w:hint="eastAsia" w:ascii="仿宋_GB2312" w:hAnsi="仿宋_GB2312" w:eastAsia="仿宋_GB2312" w:cs="仿宋_GB2312"/>
          <w:b w:val="0"/>
          <w:bCs w:val="0"/>
          <w:sz w:val="32"/>
          <w:szCs w:val="32"/>
          <w:lang w:val="en-US" w:eastAsia="zh-CN"/>
        </w:rPr>
        <w:t>威海市教育教学研究院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于风丽  青岛市市南区教育研究中心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王明辉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济南市历下区教育</w:t>
      </w:r>
      <w:r>
        <w:rPr>
          <w:rFonts w:hint="eastAsia" w:ascii="仿宋_GB2312" w:hAnsi="仿宋_GB2312" w:eastAsia="仿宋_GB2312" w:cs="仿宋_GB2312"/>
          <w:sz w:val="32"/>
          <w:szCs w:val="32"/>
          <w:lang w:val="en-US" w:eastAsia="zh-CN"/>
        </w:rPr>
        <w:t>教学研究中心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张海豫  潍坊市奎文区学前教育研究院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王维苗  五莲县教育事业发展中心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范丽娜  济南市育贤第一幼儿园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  欣  临沂第一实验幼儿园</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auto"/>
          <w:sz w:val="32"/>
          <w:szCs w:val="32"/>
          <w:lang w:val="en-US" w:eastAsia="zh-CN"/>
        </w:rPr>
        <w:t>三、家庭与社会教育专业委员会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在山东省学前教育研究学会的领导下，落实全环境立德树人的任务，积极贯彻执行《中华人民共和国家庭教育促进法》，扎实推进、规范并优化幼儿园、家庭、社会协同育人工作，深化山东省学前儿童家庭与社会教育理论与实践研究，促进学前儿童身心全面和谐发展，以及承担学会委托的其他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  任：徐  伟  山东女子学院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副主任：陈红梅  威海市教育教学研究院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苏  伟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闫春梅  曲阜师范大学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秘书长：赵  慧  山东省学前教育中心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委  员：于艺偎  鲁东大学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张献华  山东女子学院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郭彩华  聊城大学东昌学院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苏  敏  潍坊工程职业学院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牛美锋  东营市教育局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苏卫晗  青岛市湖南路幼儿园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  茜  济南市天桥幼教中心实验幼儿园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赵金芳  潍坊市坊子区实验幼儿园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邵钰芹  威海经济技术开发区九龙湾幼儿园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厉晓燕  日照市东港区实验幼儿园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范凤霞  五莲县行知实验幼儿园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李晓燕  齐河县机关第一幼儿园</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四、游戏与玩具专业委员会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在山东省学前教育学会的领导下，团结和带领广大学前教育工作者，全面贯彻和落实“以游戏为基本活动”的科学理念，努力探索幼儿在游戏中全面发展的规律，研究和解决幼儿园游戏指导与玩教具使用中的重点问题，及时提升、创新研究成果，为推动山东省幼儿园游戏和玩具事业发展、提高幼儿园教育质量、促进幼儿健康成长贡献力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任：王  芳  青岛大学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副主任：杜长娥  临沂市教育科学研究院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常爱玲  齐鲁师范学院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成翠萍  邹平市教育和体育局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秘书长：程风玉  山东省学前教育中心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  员：宋  飏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张成建  临沂市教育科学研究院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潘峰章  高唐县</w:t>
      </w:r>
      <w:r>
        <w:rPr>
          <w:rFonts w:hint="eastAsia" w:ascii="仿宋_GB2312" w:hAnsi="仿宋_GB2312" w:eastAsia="仿宋_GB2312" w:cs="仿宋_GB2312"/>
          <w:b w:val="0"/>
          <w:bCs w:val="0"/>
          <w:sz w:val="32"/>
          <w:szCs w:val="32"/>
          <w:lang w:val="en-US" w:eastAsia="zh-CN"/>
        </w:rPr>
        <w:t>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  平  青岛市市北区教育研究发展中心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梁荣芹  山东科技大学幼儿园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健  济南市历下区育德幼儿园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黑体" w:hAnsi="黑体" w:eastAsia="黑体" w:cs="黑体"/>
          <w:b w:val="0"/>
          <w:bCs w:val="0"/>
          <w:color w:val="auto"/>
          <w:sz w:val="32"/>
          <w:szCs w:val="32"/>
          <w:lang w:val="en-US" w:eastAsia="zh-CN"/>
        </w:rPr>
      </w:pPr>
      <w:r>
        <w:rPr>
          <w:rFonts w:hint="eastAsia" w:ascii="仿宋_GB2312" w:hAnsi="仿宋_GB2312" w:eastAsia="仿宋_GB2312" w:cs="仿宋_GB2312"/>
          <w:sz w:val="32"/>
          <w:szCs w:val="32"/>
          <w:lang w:val="en-US" w:eastAsia="zh-CN"/>
        </w:rPr>
        <w:t>韩冰川  淄博市汇英幼儿园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苏艳红  东营市东营区景苑幼儿园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朱续杰  烟台市市级机关幼儿园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滕红霞  威海经济技术开发区皇冠幼儿园</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于世华  日照山海天旅游度假区实验幼儿园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吴艳华  菏泽市妇女联合会实验幼儿园</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auto"/>
          <w:sz w:val="32"/>
          <w:szCs w:val="32"/>
          <w:lang w:val="en-US" w:eastAsia="zh-CN"/>
        </w:rPr>
        <w:t>五、幼儿园教师发展专业委员会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助力幼儿园教师职业发展，协助学会组织开展幼儿园教师培训；协助学会或相关部门开展幼儿园教师教学竞赛、教学能力测评，开展幼儿园教师教学辅导等活动，提升幼儿园教师教学能力；协助学会或有关部门开展幼儿园教师论文撰写、项目申报等教科研业务培训，优秀教研成果分享等活动，鼓励和帮助幼儿园教师从事教学研究和学术研究，提升教研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  任：王  飞</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山东女子学院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副主任：辛  明</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青岛市教育科学研究院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张丽丽</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潍坊工程职业学院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刘小林</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济南幼儿师范高等专科学校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秘书长：王录平</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山东女子学院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委  员：傅  晨</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山东女子学院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庄建东</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泰山学院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冯  科</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济宁学院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陈光磊</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菏泽学院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王振海  临沂大学费县校区</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刘  欣</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济南职业学院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孙  菁  山东省交通运输厅幼儿园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叶普莲  山东女子学院附属幼儿园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逄伟艳  胶州市实验幼儿园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张瑞泉  宁阳县葛石镇石集幼儿园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厉  宁  日照市北经济开发区莲海幼儿园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张晓燕</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临沂第二实验幼儿园</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六、0-3岁婴幼儿发展专业委员会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在山东省学前教育学会的领导下，助推0-3岁婴幼儿照护行业健康发展，开展0-3岁婴幼儿发展的研究工作，推进婴幼儿</w:t>
      </w:r>
      <w:r>
        <w:rPr>
          <w:rFonts w:hint="eastAsia" w:ascii="仿宋_GB2312" w:hAnsi="仿宋_GB2312" w:eastAsia="仿宋_GB2312" w:cs="仿宋_GB2312"/>
          <w:sz w:val="32"/>
          <w:szCs w:val="32"/>
          <w:lang w:val="en-US" w:eastAsia="zh-CN"/>
        </w:rPr>
        <w:t>教养</w:t>
      </w:r>
      <w:r>
        <w:rPr>
          <w:rFonts w:hint="eastAsia" w:ascii="仿宋_GB2312" w:hAnsi="仿宋_GB2312" w:eastAsia="仿宋_GB2312" w:cs="仿宋_GB2312"/>
          <w:sz w:val="32"/>
          <w:szCs w:val="32"/>
        </w:rPr>
        <w:t>资源的开发、共享，做好家庭的育儿支持，指导婴幼儿托育机构的科学发展，搭建行业与各院校相关专业人才培养深度融合发展的平台，以及承担学会委托的其他任务。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w:t>
      </w:r>
      <w:r>
        <w:rPr>
          <w:rFonts w:hint="eastAsia" w:ascii="仿宋_GB2312" w:hAnsi="仿宋_GB2312" w:eastAsia="仿宋_GB2312" w:cs="仿宋_GB2312"/>
          <w:sz w:val="32"/>
          <w:szCs w:val="32"/>
        </w:rPr>
        <w:t>王治芳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val="en-US" w:eastAsia="zh-CN"/>
        </w:rPr>
        <w:t>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副主任：</w:t>
      </w:r>
      <w:r>
        <w:rPr>
          <w:rFonts w:hint="eastAsia" w:ascii="仿宋_GB2312" w:hAnsi="仿宋_GB2312" w:eastAsia="仿宋_GB2312" w:cs="仿宋_GB2312"/>
          <w:sz w:val="32"/>
          <w:szCs w:val="32"/>
        </w:rPr>
        <w:t>丁平平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日照市学前教育中心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张根健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山东女子学院</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许贵荣  烟台幼儿师范高等专科学校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秘书长：</w:t>
      </w:r>
      <w:r>
        <w:rPr>
          <w:rFonts w:hint="eastAsia" w:ascii="仿宋_GB2312" w:hAnsi="仿宋_GB2312" w:eastAsia="仿宋_GB2312" w:cs="仿宋_GB2312"/>
          <w:sz w:val="32"/>
          <w:szCs w:val="32"/>
        </w:rPr>
        <w:t>赵  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委  员：</w:t>
      </w:r>
      <w:r>
        <w:rPr>
          <w:rFonts w:hint="eastAsia" w:ascii="仿宋_GB2312" w:hAnsi="仿宋_GB2312" w:eastAsia="仿宋_GB2312" w:cs="仿宋_GB2312"/>
          <w:sz w:val="32"/>
          <w:szCs w:val="32"/>
        </w:rPr>
        <w:t>张英杰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山东中医药大学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齐文辉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济南幼儿师范高等专科学校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金  迪  济南市历下区教育和体育局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杨雅琼  曲阜市教育和体育局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郁万明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临沂市</w:t>
      </w:r>
      <w:r>
        <w:rPr>
          <w:rFonts w:hint="eastAsia" w:ascii="仿宋_GB2312" w:hAnsi="仿宋_GB2312" w:eastAsia="仿宋_GB2312" w:cs="仿宋_GB2312"/>
          <w:sz w:val="32"/>
          <w:szCs w:val="32"/>
        </w:rPr>
        <w:t>兰山区教育和体育局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聊城市妇幼保健院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Arial" w:hAnsi="Arial" w:eastAsia="仿宋_GB2312" w:cs="Arial"/>
          <w:sz w:val="32"/>
          <w:szCs w:val="32"/>
          <w:lang w:val="en-US" w:eastAsia="zh-CN"/>
        </w:rPr>
        <w:t>张  洁  山东省委机关第二幼儿园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Arial" w:hAnsi="Arial" w:eastAsia="仿宋_GB2312" w:cs="Arial"/>
          <w:sz w:val="32"/>
          <w:szCs w:val="32"/>
          <w:lang w:val="en-US" w:eastAsia="zh-CN"/>
        </w:rPr>
      </w:pPr>
      <w:r>
        <w:rPr>
          <w:rFonts w:hint="eastAsia" w:ascii="Arial" w:hAnsi="Arial" w:eastAsia="仿宋_GB2312" w:cs="Arial"/>
          <w:sz w:val="32"/>
          <w:szCs w:val="32"/>
          <w:lang w:val="en-US" w:eastAsia="zh-CN"/>
        </w:rPr>
        <w:t>阎  莉  山东省商务厅幼儿园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Arial" w:hAnsi="Arial" w:eastAsia="仿宋_GB2312" w:cs="Arial"/>
          <w:sz w:val="32"/>
          <w:szCs w:val="32"/>
          <w:lang w:val="en-US" w:eastAsia="zh-CN"/>
        </w:rPr>
      </w:pPr>
      <w:r>
        <w:rPr>
          <w:rFonts w:hint="eastAsia" w:ascii="Arial" w:hAnsi="Arial" w:eastAsia="仿宋_GB2312" w:cs="Arial"/>
          <w:sz w:val="32"/>
          <w:szCs w:val="32"/>
          <w:lang w:val="en-US" w:eastAsia="zh-CN"/>
        </w:rPr>
        <w:t>韩  丽  山东省妇女儿童活动中心幼儿园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王梅英  栖霞市机关幼儿园</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auto"/>
          <w:sz w:val="32"/>
          <w:szCs w:val="32"/>
          <w:lang w:val="en-US" w:eastAsia="zh-CN"/>
        </w:rPr>
        <w:t>七、学前教育评价专业委员会</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rPr>
        <w:t>为学前教育评价的发展和学前教育主管部门的科学决策提供咨询服务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与学前教育评价相关的国家和省政策法规文件的解读、宣传和培训工作；围绕我省学前教育评价工作的重点领域和焦点问题开展学术研究和实践探索；对我省学前教育评价实践进行调研与指导，总结、推广成功经验和优秀案例；推动省内外学前教育评价的学术研究和实践探索成果的分享、对话和交流；承担省学前教育学会交办的各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  任：何孔潮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副主任：邵  瑜  青岛西海岸新区第一幼儿园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  玲  山东省实验幼儿园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王晓娟  青岛幼儿师范高等专科学校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秘书长：张明珠  山东省学前教育中心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  员：刘  羽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刘军豪  山东师范大学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卜凡帅  青岛大学</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宫盛花  齐鲁师范学院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阳  德州学院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亓艳芳  济南市教育教学研究院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常彩卷  威海市教育科学研究院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英  日照市东港区教育和体育局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郑非非  临沂市兰山区教育和体育局</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  萍  济南市槐荫区教育教学研究中心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丁  文  济南市历下区百合幼儿园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朱  泳  青岛市实验幼儿园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D150E"/>
    <w:multiLevelType w:val="singleLevel"/>
    <w:tmpl w:val="2E5D15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U1OWM3ZTRhZGVmOTBiZGYzZGY1Zjc5YjlkMGEifQ=="/>
  </w:docVars>
  <w:rsids>
    <w:rsidRoot w:val="641C7003"/>
    <w:rsid w:val="3B086947"/>
    <w:rsid w:val="641C7003"/>
    <w:rsid w:val="75E1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2585</Words>
  <Characters>2594</Characters>
  <Lines>0</Lines>
  <Paragraphs>0</Paragraphs>
  <TotalTime>5</TotalTime>
  <ScaleCrop>false</ScaleCrop>
  <LinksUpToDate>false</LinksUpToDate>
  <CharactersWithSpaces>2985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2023-06-01T08:24:00Z</dcterms:created>
  <dc:creator>秀才</dc:creator>
  <cp:lastModifiedBy>秀才</cp:lastModifiedBy>
  <dcterms:modified xsi:type="dcterms:W3CDTF">2023-06-02T00:48:31Z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0668652A8ED9410EB20BA775FBABB3DD_11</vt:lpwstr>
  </property>
</Properties>
</file>