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95A9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4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1</w:t>
      </w:r>
    </w:p>
    <w:p w14:paraId="29AFFF4D">
      <w:pPr>
        <w:spacing w:before="100" w:line="221" w:lineRule="auto"/>
        <w:jc w:val="center"/>
        <w:rPr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  <w:lang w:val="en-US" w:eastAsia="zh-Hans"/>
        </w:rPr>
        <w:t>会议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</w:rPr>
        <w:t>日程</w:t>
      </w:r>
    </w:p>
    <w:bookmarkEnd w:id="0"/>
    <w:p w14:paraId="22AA12C4">
      <w:pPr>
        <w:spacing w:before="7"/>
      </w:pPr>
    </w:p>
    <w:tbl>
      <w:tblPr>
        <w:tblStyle w:val="9"/>
        <w:tblW w:w="102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4"/>
        <w:gridCol w:w="14"/>
        <w:gridCol w:w="2324"/>
        <w:gridCol w:w="240"/>
        <w:gridCol w:w="1845"/>
        <w:gridCol w:w="3"/>
        <w:gridCol w:w="3"/>
        <w:gridCol w:w="2221"/>
        <w:gridCol w:w="1094"/>
        <w:gridCol w:w="862"/>
      </w:tblGrid>
      <w:tr w14:paraId="1F7D3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0260" w:type="dxa"/>
            <w:gridSpan w:val="10"/>
            <w:shd w:val="clear" w:color="auto" w:fill="FDEADA"/>
            <w:noWrap w:val="0"/>
            <w:vAlign w:val="top"/>
          </w:tcPr>
          <w:p w14:paraId="1FD22F08">
            <w:pPr>
              <w:pStyle w:val="8"/>
              <w:shd w:val="clear" w:color="auto" w:fill="auto"/>
              <w:tabs>
                <w:tab w:val="left" w:pos="596"/>
              </w:tabs>
              <w:spacing w:before="292" w:line="228" w:lineRule="auto"/>
              <w:ind w:left="4500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3"/>
                <w:sz w:val="20"/>
                <w:szCs w:val="20"/>
              </w:rPr>
              <w:t>1</w:t>
            </w:r>
            <w:r>
              <w:rPr>
                <w:rFonts w:hint="eastAsia"/>
                <w:b/>
                <w:bCs/>
                <w:color w:val="auto"/>
                <w:spacing w:val="3"/>
                <w:sz w:val="20"/>
                <w:szCs w:val="20"/>
                <w:lang w:val="en-US" w:eastAsia="zh-CN"/>
              </w:rPr>
              <w:t>1</w:t>
            </w:r>
            <w:r>
              <w:rPr>
                <w:b/>
                <w:bCs/>
                <w:color w:val="auto"/>
                <w:spacing w:val="3"/>
                <w:sz w:val="20"/>
                <w:szCs w:val="20"/>
              </w:rPr>
              <w:t>月</w:t>
            </w:r>
            <w:r>
              <w:rPr>
                <w:rFonts w:hint="eastAsia"/>
                <w:b/>
                <w:bCs/>
                <w:color w:val="auto"/>
                <w:spacing w:val="3"/>
                <w:sz w:val="20"/>
                <w:szCs w:val="20"/>
                <w:lang w:val="en-US" w:eastAsia="zh-CN"/>
              </w:rPr>
              <w:t>5</w:t>
            </w:r>
            <w:r>
              <w:rPr>
                <w:b/>
                <w:bCs/>
                <w:color w:val="auto"/>
                <w:spacing w:val="3"/>
                <w:sz w:val="20"/>
                <w:szCs w:val="20"/>
              </w:rPr>
              <w:t>日下午</w:t>
            </w:r>
          </w:p>
        </w:tc>
      </w:tr>
      <w:tr w14:paraId="7D0ED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654" w:type="dxa"/>
            <w:shd w:val="clear" w:color="auto" w:fill="B8CCE4"/>
            <w:noWrap w:val="0"/>
            <w:vAlign w:val="top"/>
          </w:tcPr>
          <w:p w14:paraId="0EF501F1">
            <w:pPr>
              <w:pStyle w:val="8"/>
              <w:shd w:val="clear" w:color="auto" w:fill="auto"/>
              <w:spacing w:before="288" w:line="230" w:lineRule="auto"/>
              <w:ind w:left="563"/>
              <w:rPr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时</w:t>
            </w:r>
            <w:r>
              <w:rPr>
                <w:spacing w:val="17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7"/>
                <w:sz w:val="20"/>
                <w:szCs w:val="20"/>
              </w:rPr>
              <w:t>间</w:t>
            </w:r>
          </w:p>
        </w:tc>
        <w:tc>
          <w:tcPr>
            <w:tcW w:w="6650" w:type="dxa"/>
            <w:gridSpan w:val="7"/>
            <w:shd w:val="clear" w:color="auto" w:fill="B8CCE4"/>
            <w:noWrap w:val="0"/>
            <w:vAlign w:val="top"/>
          </w:tcPr>
          <w:p w14:paraId="23F0A541">
            <w:pPr>
              <w:pStyle w:val="8"/>
              <w:shd w:val="clear" w:color="auto" w:fill="auto"/>
              <w:spacing w:before="288" w:line="228" w:lineRule="auto"/>
              <w:ind w:left="3127"/>
              <w:rPr>
                <w:sz w:val="20"/>
                <w:szCs w:val="20"/>
              </w:rPr>
            </w:pPr>
            <w:r>
              <w:rPr>
                <w:b/>
                <w:bCs/>
                <w:spacing w:val="-15"/>
                <w:sz w:val="20"/>
                <w:szCs w:val="20"/>
              </w:rPr>
              <w:t>内</w:t>
            </w:r>
            <w:r>
              <w:rPr>
                <w:spacing w:val="11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15"/>
                <w:sz w:val="20"/>
                <w:szCs w:val="20"/>
              </w:rPr>
              <w:t>容</w:t>
            </w:r>
          </w:p>
        </w:tc>
        <w:tc>
          <w:tcPr>
            <w:tcW w:w="1956" w:type="dxa"/>
            <w:gridSpan w:val="2"/>
            <w:shd w:val="clear" w:color="auto" w:fill="B8CCE4"/>
            <w:noWrap w:val="0"/>
            <w:vAlign w:val="top"/>
          </w:tcPr>
          <w:p w14:paraId="1F143527">
            <w:pPr>
              <w:pStyle w:val="8"/>
              <w:shd w:val="clear" w:color="auto" w:fill="auto"/>
              <w:spacing w:before="289" w:line="232" w:lineRule="auto"/>
              <w:ind w:left="537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地</w:t>
            </w:r>
            <w:r>
              <w:rPr>
                <w:spacing w:val="14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2"/>
                <w:sz w:val="20"/>
                <w:szCs w:val="20"/>
              </w:rPr>
              <w:t>点</w:t>
            </w:r>
          </w:p>
        </w:tc>
      </w:tr>
      <w:tr w14:paraId="3B388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654" w:type="dxa"/>
            <w:noWrap w:val="0"/>
            <w:vAlign w:val="center"/>
          </w:tcPr>
          <w:p w14:paraId="2EA90CBA">
            <w:pPr>
              <w:pStyle w:val="8"/>
              <w:shd w:val="clear" w:color="auto" w:fill="auto"/>
              <w:spacing w:before="58" w:line="240" w:lineRule="auto"/>
              <w:jc w:val="center"/>
            </w:pPr>
            <w:r>
              <w:rPr>
                <w:spacing w:val="-2"/>
              </w:rPr>
              <w:t>14</w:t>
            </w:r>
            <w:r>
              <w:rPr>
                <w:rFonts w:hint="default"/>
                <w:spacing w:val="-2"/>
              </w:rPr>
              <w:t>:</w:t>
            </w:r>
            <w:r>
              <w:rPr>
                <w:spacing w:val="-2"/>
              </w:rPr>
              <w:t>0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0-20</w:t>
            </w:r>
            <w:r>
              <w:rPr>
                <w:rFonts w:hint="default" w:ascii="宋体" w:hAnsi="宋体" w:eastAsia="宋体" w:cs="宋体"/>
                <w:spacing w:val="-1"/>
                <w:sz w:val="18"/>
                <w:szCs w:val="18"/>
              </w:rPr>
              <w:t>: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00</w:t>
            </w:r>
          </w:p>
        </w:tc>
        <w:tc>
          <w:tcPr>
            <w:tcW w:w="6650" w:type="dxa"/>
            <w:gridSpan w:val="7"/>
            <w:noWrap w:val="0"/>
            <w:vAlign w:val="top"/>
          </w:tcPr>
          <w:p w14:paraId="0AC79447">
            <w:pPr>
              <w:pStyle w:val="8"/>
              <w:shd w:val="clear" w:color="auto" w:fill="auto"/>
              <w:spacing w:before="275" w:line="240" w:lineRule="auto"/>
              <w:ind w:left="2037"/>
              <w:rPr>
                <w:rFonts w:hint="default" w:eastAsia="宋体"/>
                <w:lang w:val="en-US" w:eastAsia="zh-Hans"/>
              </w:rPr>
            </w:pPr>
            <w:r>
              <w:rPr>
                <w:rFonts w:hint="eastAsia"/>
                <w:spacing w:val="-2"/>
                <w:lang w:val="en-US" w:eastAsia="zh-Hans"/>
              </w:rPr>
              <w:t>会议报到处签到</w:t>
            </w:r>
            <w:r>
              <w:rPr>
                <w:spacing w:val="-2"/>
              </w:rPr>
              <w:t>、</w:t>
            </w:r>
            <w:r>
              <w:rPr>
                <w:rFonts w:hint="eastAsia"/>
                <w:spacing w:val="-2"/>
                <w:lang w:val="en-US" w:eastAsia="zh-Hans"/>
              </w:rPr>
              <w:t>领取会议资料</w:t>
            </w:r>
          </w:p>
        </w:tc>
        <w:tc>
          <w:tcPr>
            <w:tcW w:w="1956" w:type="dxa"/>
            <w:gridSpan w:val="2"/>
            <w:noWrap w:val="0"/>
            <w:vAlign w:val="top"/>
          </w:tcPr>
          <w:p w14:paraId="79CF437B">
            <w:pPr>
              <w:pStyle w:val="8"/>
              <w:shd w:val="clear" w:color="auto" w:fill="auto"/>
              <w:spacing w:before="275" w:line="240" w:lineRule="auto"/>
              <w:ind w:left="146"/>
            </w:pPr>
            <w:r>
              <w:rPr>
                <w:rFonts w:hint="eastAsia"/>
                <w:spacing w:val="-2"/>
                <w:lang w:val="en-US" w:eastAsia="zh-CN"/>
              </w:rPr>
              <w:t>青岛黄海饭店一</w:t>
            </w:r>
            <w:r>
              <w:rPr>
                <w:spacing w:val="-2"/>
              </w:rPr>
              <w:t>楼大厅</w:t>
            </w:r>
          </w:p>
        </w:tc>
      </w:tr>
      <w:tr w14:paraId="2308E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654" w:type="dxa"/>
            <w:tcBorders>
              <w:left w:val="nil"/>
              <w:right w:val="nil"/>
            </w:tcBorders>
            <w:noWrap w:val="0"/>
            <w:vAlign w:val="top"/>
          </w:tcPr>
          <w:p w14:paraId="0E0A9142">
            <w:pPr>
              <w:shd w:val="clear" w:color="auto" w:fill="auto"/>
              <w:spacing w:line="240" w:lineRule="auto"/>
              <w:rPr>
                <w:rFonts w:ascii="Arial"/>
                <w:sz w:val="3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 w14:paraId="6E710767">
            <w:pPr>
              <w:shd w:val="clear" w:color="auto" w:fill="auto"/>
              <w:spacing w:line="240" w:lineRule="auto"/>
              <w:rPr>
                <w:rFonts w:ascii="Arial"/>
                <w:sz w:val="3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noWrap w:val="0"/>
            <w:vAlign w:val="top"/>
          </w:tcPr>
          <w:p w14:paraId="4815EE23">
            <w:pPr>
              <w:shd w:val="clear" w:color="auto" w:fill="auto"/>
              <w:spacing w:line="240" w:lineRule="auto"/>
              <w:rPr>
                <w:rFonts w:ascii="Arial"/>
                <w:sz w:val="3"/>
              </w:rPr>
            </w:pPr>
          </w:p>
        </w:tc>
        <w:tc>
          <w:tcPr>
            <w:tcW w:w="4072" w:type="dxa"/>
            <w:gridSpan w:val="4"/>
            <w:tcBorders>
              <w:left w:val="nil"/>
              <w:right w:val="nil"/>
            </w:tcBorders>
            <w:noWrap w:val="0"/>
            <w:vAlign w:val="top"/>
          </w:tcPr>
          <w:p w14:paraId="3D93B7CD">
            <w:pPr>
              <w:shd w:val="clear" w:color="auto" w:fill="auto"/>
              <w:spacing w:line="240" w:lineRule="auto"/>
              <w:rPr>
                <w:rFonts w:ascii="Arial"/>
                <w:sz w:val="3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  <w:noWrap w:val="0"/>
            <w:vAlign w:val="top"/>
          </w:tcPr>
          <w:p w14:paraId="1FB794EB">
            <w:pPr>
              <w:shd w:val="clear" w:color="auto" w:fill="auto"/>
              <w:spacing w:line="240" w:lineRule="auto"/>
              <w:rPr>
                <w:rFonts w:ascii="Arial"/>
                <w:sz w:val="3"/>
              </w:rPr>
            </w:pPr>
          </w:p>
        </w:tc>
        <w:tc>
          <w:tcPr>
            <w:tcW w:w="862" w:type="dxa"/>
            <w:tcBorders>
              <w:left w:val="nil"/>
              <w:right w:val="nil"/>
            </w:tcBorders>
            <w:noWrap w:val="0"/>
            <w:vAlign w:val="top"/>
          </w:tcPr>
          <w:p w14:paraId="0047F99A">
            <w:pPr>
              <w:shd w:val="clear" w:color="auto" w:fill="auto"/>
              <w:spacing w:line="240" w:lineRule="auto"/>
              <w:rPr>
                <w:rFonts w:ascii="Arial"/>
                <w:sz w:val="3"/>
              </w:rPr>
            </w:pPr>
          </w:p>
        </w:tc>
      </w:tr>
      <w:tr w14:paraId="5D182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260" w:type="dxa"/>
            <w:gridSpan w:val="10"/>
            <w:shd w:val="clear" w:color="auto" w:fill="FDEADA"/>
            <w:noWrap w:val="0"/>
            <w:vAlign w:val="top"/>
          </w:tcPr>
          <w:p w14:paraId="44EF8B1D">
            <w:pPr>
              <w:pStyle w:val="8"/>
              <w:shd w:val="clear" w:color="auto" w:fill="auto"/>
              <w:spacing w:before="211" w:line="240" w:lineRule="auto"/>
              <w:ind w:left="450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1</w:t>
            </w:r>
            <w:r>
              <w:rPr>
                <w:rFonts w:hint="eastAsia"/>
                <w:b/>
                <w:bCs/>
                <w:spacing w:val="6"/>
                <w:sz w:val="20"/>
                <w:szCs w:val="20"/>
                <w:lang w:val="en-US" w:eastAsia="zh-CN"/>
              </w:rPr>
              <w:t>1</w:t>
            </w:r>
            <w:r>
              <w:rPr>
                <w:b/>
                <w:bCs/>
                <w:spacing w:val="6"/>
                <w:sz w:val="20"/>
                <w:szCs w:val="20"/>
              </w:rPr>
              <w:t>月</w:t>
            </w:r>
            <w:r>
              <w:rPr>
                <w:rFonts w:hint="eastAsia"/>
                <w:b/>
                <w:bCs/>
                <w:spacing w:val="6"/>
                <w:sz w:val="20"/>
                <w:szCs w:val="20"/>
                <w:lang w:val="en-US" w:eastAsia="zh-CN"/>
              </w:rPr>
              <w:t>6</w:t>
            </w:r>
            <w:r>
              <w:rPr>
                <w:b/>
                <w:bCs/>
                <w:spacing w:val="6"/>
                <w:sz w:val="20"/>
                <w:szCs w:val="20"/>
              </w:rPr>
              <w:t>日上午</w:t>
            </w:r>
            <w:r>
              <w:rPr>
                <w:rFonts w:hint="eastAsia"/>
                <w:b/>
                <w:bCs/>
                <w:spacing w:val="6"/>
                <w:sz w:val="20"/>
                <w:szCs w:val="20"/>
                <w:lang w:val="en-US" w:eastAsia="zh-CN"/>
              </w:rPr>
              <w:t xml:space="preserve">  主论坛主旨报告</w:t>
            </w:r>
          </w:p>
        </w:tc>
      </w:tr>
      <w:tr w14:paraId="5D33D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654" w:type="dxa"/>
            <w:shd w:val="clear" w:color="auto" w:fill="B8CCE4"/>
            <w:noWrap w:val="0"/>
            <w:vAlign w:val="top"/>
          </w:tcPr>
          <w:p w14:paraId="73B35F9B">
            <w:pPr>
              <w:pStyle w:val="8"/>
              <w:shd w:val="clear" w:color="auto" w:fill="auto"/>
              <w:spacing w:before="288" w:line="240" w:lineRule="auto"/>
              <w:ind w:left="558"/>
              <w:rPr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时</w:t>
            </w:r>
            <w:r>
              <w:rPr>
                <w:spacing w:val="17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7"/>
                <w:sz w:val="20"/>
                <w:szCs w:val="20"/>
              </w:rPr>
              <w:t>间</w:t>
            </w:r>
          </w:p>
        </w:tc>
        <w:tc>
          <w:tcPr>
            <w:tcW w:w="4423" w:type="dxa"/>
            <w:gridSpan w:val="4"/>
            <w:shd w:val="clear" w:color="auto" w:fill="B8CCE4"/>
            <w:noWrap w:val="0"/>
            <w:vAlign w:val="top"/>
          </w:tcPr>
          <w:p w14:paraId="212D6A41">
            <w:pPr>
              <w:pStyle w:val="8"/>
              <w:shd w:val="clear" w:color="auto" w:fill="auto"/>
              <w:spacing w:before="288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-15"/>
                <w:sz w:val="20"/>
                <w:szCs w:val="20"/>
              </w:rPr>
              <w:t>内</w:t>
            </w:r>
            <w:r>
              <w:rPr>
                <w:spacing w:val="11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15"/>
                <w:sz w:val="20"/>
                <w:szCs w:val="20"/>
              </w:rPr>
              <w:t>容</w:t>
            </w:r>
          </w:p>
        </w:tc>
        <w:tc>
          <w:tcPr>
            <w:tcW w:w="3321" w:type="dxa"/>
            <w:gridSpan w:val="4"/>
            <w:shd w:val="clear" w:color="auto" w:fill="B8CCE4"/>
            <w:noWrap w:val="0"/>
            <w:vAlign w:val="top"/>
          </w:tcPr>
          <w:p w14:paraId="1C1AE760">
            <w:pPr>
              <w:pStyle w:val="8"/>
              <w:shd w:val="clear" w:color="auto" w:fill="auto"/>
              <w:spacing w:before="289" w:line="240" w:lineRule="auto"/>
              <w:ind w:left="1095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报告人</w:t>
            </w:r>
          </w:p>
        </w:tc>
        <w:tc>
          <w:tcPr>
            <w:tcW w:w="862" w:type="dxa"/>
            <w:shd w:val="clear" w:color="auto" w:fill="B8CCE4"/>
            <w:noWrap w:val="0"/>
            <w:vAlign w:val="top"/>
          </w:tcPr>
          <w:p w14:paraId="1AED6EA6">
            <w:pPr>
              <w:pStyle w:val="8"/>
              <w:shd w:val="clear" w:color="auto" w:fill="auto"/>
              <w:spacing w:before="288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地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14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点</w:t>
            </w:r>
          </w:p>
        </w:tc>
      </w:tr>
      <w:tr w14:paraId="4DB97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54" w:type="dxa"/>
            <w:noWrap w:val="0"/>
            <w:vAlign w:val="center"/>
          </w:tcPr>
          <w:p w14:paraId="00932319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8:30</w:t>
            </w:r>
            <w:r>
              <w:rPr>
                <w:rFonts w:hint="default"/>
                <w:spacing w:val="-1"/>
                <w:sz w:val="18"/>
                <w:szCs w:val="18"/>
              </w:rPr>
              <w:t>-</w:t>
            </w: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8</w:t>
            </w:r>
            <w:r>
              <w:rPr>
                <w:spacing w:val="-1"/>
                <w:sz w:val="18"/>
                <w:szCs w:val="18"/>
              </w:rPr>
              <w:t>:</w:t>
            </w: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5</w:t>
            </w:r>
            <w:r>
              <w:rPr>
                <w:spacing w:val="-1"/>
                <w:sz w:val="18"/>
                <w:szCs w:val="18"/>
              </w:rPr>
              <w:t>0</w:t>
            </w:r>
          </w:p>
        </w:tc>
        <w:tc>
          <w:tcPr>
            <w:tcW w:w="4423" w:type="dxa"/>
            <w:gridSpan w:val="4"/>
            <w:noWrap w:val="0"/>
            <w:vAlign w:val="center"/>
          </w:tcPr>
          <w:p w14:paraId="50D23383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开幕式</w:t>
            </w:r>
          </w:p>
        </w:tc>
        <w:tc>
          <w:tcPr>
            <w:tcW w:w="3321" w:type="dxa"/>
            <w:gridSpan w:val="4"/>
            <w:noWrap w:val="0"/>
            <w:vAlign w:val="center"/>
          </w:tcPr>
          <w:p w14:paraId="4463A005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227"/>
              <w:jc w:val="center"/>
              <w:textAlignment w:val="baseline"/>
              <w:rPr>
                <w:b w:val="0"/>
                <w:bCs w:val="0"/>
                <w:spacing w:val="-2"/>
                <w:sz w:val="18"/>
                <w:szCs w:val="18"/>
                <w:highlight w:val="none"/>
              </w:rPr>
            </w:pPr>
            <w:r>
              <w:rPr>
                <w:b w:val="0"/>
                <w:bCs w:val="0"/>
                <w:spacing w:val="-2"/>
                <w:sz w:val="18"/>
                <w:szCs w:val="18"/>
                <w:highlight w:val="none"/>
              </w:rPr>
              <w:t>山东省教育厅领导致辞</w:t>
            </w:r>
          </w:p>
          <w:p w14:paraId="0F7AC993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227"/>
              <w:jc w:val="center"/>
              <w:textAlignment w:val="baseline"/>
              <w:rPr>
                <w:rFonts w:hint="eastAsia" w:eastAsia="宋体"/>
                <w:b w:val="0"/>
                <w:bCs w:val="0"/>
                <w:spacing w:val="-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2"/>
                <w:sz w:val="18"/>
                <w:szCs w:val="18"/>
                <w:highlight w:val="none"/>
                <w:lang w:val="en-US" w:eastAsia="zh-CN"/>
              </w:rPr>
              <w:t>山东省</w:t>
            </w:r>
            <w:r>
              <w:rPr>
                <w:b w:val="0"/>
                <w:bCs w:val="0"/>
                <w:spacing w:val="-2"/>
                <w:sz w:val="18"/>
                <w:szCs w:val="18"/>
                <w:highlight w:val="none"/>
              </w:rPr>
              <w:t>学前教育</w:t>
            </w:r>
            <w:r>
              <w:rPr>
                <w:rFonts w:hint="eastAsia"/>
                <w:b w:val="0"/>
                <w:bCs w:val="0"/>
                <w:spacing w:val="-2"/>
                <w:sz w:val="18"/>
                <w:szCs w:val="18"/>
                <w:highlight w:val="none"/>
                <w:lang w:val="en-US" w:eastAsia="zh-CN"/>
              </w:rPr>
              <w:t>学会</w:t>
            </w:r>
            <w:r>
              <w:rPr>
                <w:b w:val="0"/>
                <w:bCs w:val="0"/>
                <w:spacing w:val="-2"/>
                <w:sz w:val="18"/>
                <w:szCs w:val="18"/>
                <w:highlight w:val="none"/>
              </w:rPr>
              <w:t>领导致</w:t>
            </w:r>
            <w:r>
              <w:rPr>
                <w:rFonts w:hint="eastAsia"/>
                <w:b w:val="0"/>
                <w:bCs w:val="0"/>
                <w:spacing w:val="-2"/>
                <w:sz w:val="18"/>
                <w:szCs w:val="18"/>
                <w:highlight w:val="none"/>
                <w:lang w:val="en-US" w:eastAsia="zh-CN"/>
              </w:rPr>
              <w:t>辞</w:t>
            </w:r>
          </w:p>
          <w:p w14:paraId="0A72FFEC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227"/>
              <w:jc w:val="center"/>
              <w:textAlignment w:val="baseline"/>
              <w:rPr>
                <w:rFonts w:hint="eastAsia" w:eastAsia="宋体"/>
                <w:spacing w:val="-3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pacing w:val="-2"/>
                <w:sz w:val="18"/>
                <w:szCs w:val="18"/>
                <w:highlight w:val="none"/>
                <w:lang w:val="en-US" w:eastAsia="zh-CN"/>
              </w:rPr>
              <w:t>青岛市教育局领导</w:t>
            </w:r>
            <w:r>
              <w:rPr>
                <w:rFonts w:hint="eastAsia"/>
                <w:b w:val="0"/>
                <w:bCs w:val="0"/>
                <w:spacing w:val="-2"/>
                <w:sz w:val="18"/>
                <w:szCs w:val="18"/>
                <w:highlight w:val="none"/>
                <w:lang w:val="en-US" w:eastAsia="zh-Hans"/>
              </w:rPr>
              <w:t>致辞</w:t>
            </w:r>
          </w:p>
        </w:tc>
        <w:tc>
          <w:tcPr>
            <w:tcW w:w="862" w:type="dxa"/>
            <w:vMerge w:val="restart"/>
            <w:noWrap w:val="0"/>
            <w:vAlign w:val="center"/>
          </w:tcPr>
          <w:p w14:paraId="7B6E0113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24" w:right="308" w:firstLine="16"/>
              <w:jc w:val="center"/>
              <w:textAlignment w:val="baseline"/>
              <w:rPr>
                <w:rFonts w:hint="eastAsia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青岛黄海饭店</w:t>
            </w:r>
          </w:p>
          <w:p w14:paraId="278EFD2A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24" w:right="308" w:firstLine="16"/>
              <w:jc w:val="center"/>
              <w:textAlignment w:val="baseline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二楼会议中心</w:t>
            </w:r>
          </w:p>
        </w:tc>
      </w:tr>
      <w:tr w14:paraId="4B6DB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54" w:type="dxa"/>
            <w:noWrap w:val="0"/>
            <w:vAlign w:val="center"/>
          </w:tcPr>
          <w:p w14:paraId="6A1C56E0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9:</w:t>
            </w: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0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rFonts w:hint="default"/>
                <w:spacing w:val="-1"/>
                <w:sz w:val="18"/>
                <w:szCs w:val="18"/>
              </w:rPr>
              <w:t>-</w:t>
            </w:r>
            <w:r>
              <w:rPr>
                <w:spacing w:val="-1"/>
                <w:sz w:val="18"/>
                <w:szCs w:val="18"/>
              </w:rPr>
              <w:t>10:</w:t>
            </w: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0</w:t>
            </w:r>
            <w:r>
              <w:rPr>
                <w:spacing w:val="-1"/>
                <w:sz w:val="18"/>
                <w:szCs w:val="18"/>
              </w:rPr>
              <w:t>0</w:t>
            </w:r>
          </w:p>
        </w:tc>
        <w:tc>
          <w:tcPr>
            <w:tcW w:w="4423" w:type="dxa"/>
            <w:gridSpan w:val="4"/>
            <w:noWrap w:val="0"/>
            <w:vAlign w:val="center"/>
          </w:tcPr>
          <w:p w14:paraId="2733EB0A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7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主旨报告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一</w:t>
            </w:r>
          </w:p>
          <w:p w14:paraId="0F39A140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/>
                <w:spacing w:val="-2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Hans"/>
              </w:rPr>
              <w:t>教育强国建设与学前教育高质量发展</w:t>
            </w:r>
          </w:p>
        </w:tc>
        <w:tc>
          <w:tcPr>
            <w:tcW w:w="3321" w:type="dxa"/>
            <w:gridSpan w:val="4"/>
            <w:noWrap w:val="0"/>
            <w:vAlign w:val="center"/>
          </w:tcPr>
          <w:p w14:paraId="268889BF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李天顺</w:t>
            </w:r>
          </w:p>
          <w:p w14:paraId="26681BB1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中国教育学会常务副会长</w:t>
            </w:r>
          </w:p>
          <w:p w14:paraId="7A3961CB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教育部基础教育司原一级巡视员</w:t>
            </w:r>
          </w:p>
        </w:tc>
        <w:tc>
          <w:tcPr>
            <w:tcW w:w="862" w:type="dxa"/>
            <w:vMerge w:val="continue"/>
            <w:noWrap w:val="0"/>
            <w:vAlign w:val="center"/>
          </w:tcPr>
          <w:p w14:paraId="69BF588B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 w14:paraId="637C4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54" w:type="dxa"/>
            <w:noWrap w:val="0"/>
            <w:vAlign w:val="center"/>
          </w:tcPr>
          <w:p w14:paraId="2E262252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10:</w:t>
            </w: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0</w:t>
            </w:r>
            <w:r>
              <w:rPr>
                <w:spacing w:val="-2"/>
                <w:sz w:val="18"/>
                <w:szCs w:val="18"/>
              </w:rPr>
              <w:t>0</w:t>
            </w:r>
            <w:r>
              <w:rPr>
                <w:rFonts w:hint="default"/>
                <w:spacing w:val="-2"/>
                <w:sz w:val="18"/>
                <w:szCs w:val="18"/>
              </w:rPr>
              <w:t>-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1</w:t>
            </w:r>
            <w:r>
              <w:rPr>
                <w:spacing w:val="-2"/>
                <w:sz w:val="18"/>
                <w:szCs w:val="18"/>
              </w:rPr>
              <w:t>:00</w:t>
            </w:r>
          </w:p>
        </w:tc>
        <w:tc>
          <w:tcPr>
            <w:tcW w:w="4423" w:type="dxa"/>
            <w:gridSpan w:val="4"/>
            <w:noWrap w:val="0"/>
            <w:vAlign w:val="center"/>
          </w:tcPr>
          <w:p w14:paraId="344DC74B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7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主旨报告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二</w:t>
            </w:r>
          </w:p>
          <w:p w14:paraId="1C9763C5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在生活中拓展儿童的经验</w:t>
            </w:r>
          </w:p>
        </w:tc>
        <w:tc>
          <w:tcPr>
            <w:tcW w:w="3321" w:type="dxa"/>
            <w:gridSpan w:val="4"/>
            <w:noWrap w:val="0"/>
            <w:vAlign w:val="center"/>
          </w:tcPr>
          <w:p w14:paraId="5BB1D19E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虞永平</w:t>
            </w:r>
          </w:p>
          <w:p w14:paraId="1219CE9E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228"/>
              <w:jc w:val="center"/>
              <w:textAlignment w:val="baseline"/>
              <w:rPr>
                <w:rFonts w:hint="eastAsia" w:eastAsia="宋体"/>
                <w:spacing w:val="-1"/>
                <w:sz w:val="18"/>
                <w:szCs w:val="18"/>
                <w:lang w:val="en-US" w:eastAsia="zh-Hans"/>
              </w:rPr>
            </w:pPr>
            <w:r>
              <w:rPr>
                <w:spacing w:val="-1"/>
                <w:sz w:val="18"/>
                <w:szCs w:val="18"/>
              </w:rPr>
              <w:t>中国学前教育研究会原理事</w:t>
            </w:r>
            <w:r>
              <w:rPr>
                <w:rFonts w:hint="eastAsia"/>
                <w:spacing w:val="-1"/>
                <w:sz w:val="18"/>
                <w:szCs w:val="18"/>
                <w:lang w:val="en-US" w:eastAsia="zh-Hans"/>
              </w:rPr>
              <w:t>长</w:t>
            </w:r>
          </w:p>
          <w:p w14:paraId="2FAD4FDF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228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南京师范大学教授</w:t>
            </w:r>
          </w:p>
        </w:tc>
        <w:tc>
          <w:tcPr>
            <w:tcW w:w="862" w:type="dxa"/>
            <w:vMerge w:val="continue"/>
            <w:noWrap w:val="0"/>
            <w:vAlign w:val="center"/>
          </w:tcPr>
          <w:p w14:paraId="51437388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 w14:paraId="3D674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54" w:type="dxa"/>
            <w:shd w:val="clear" w:color="auto" w:fill="auto"/>
            <w:noWrap w:val="0"/>
            <w:vAlign w:val="center"/>
          </w:tcPr>
          <w:p w14:paraId="41461F0C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pacing w:val="-2"/>
                <w:sz w:val="18"/>
                <w:szCs w:val="18"/>
                <w:lang w:eastAsia="zh-CN"/>
              </w:rPr>
              <w:t>:</w:t>
            </w:r>
            <w:r>
              <w:rPr>
                <w:spacing w:val="-2"/>
                <w:sz w:val="18"/>
                <w:szCs w:val="18"/>
              </w:rPr>
              <w:t>00-1</w:t>
            </w: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pacing w:val="-2"/>
                <w:sz w:val="18"/>
                <w:szCs w:val="18"/>
                <w:lang w:eastAsia="zh-CN"/>
              </w:rPr>
              <w:t>:</w:t>
            </w:r>
            <w:r>
              <w:rPr>
                <w:spacing w:val="-2"/>
                <w:sz w:val="18"/>
                <w:szCs w:val="18"/>
              </w:rPr>
              <w:t>00</w:t>
            </w:r>
          </w:p>
        </w:tc>
        <w:tc>
          <w:tcPr>
            <w:tcW w:w="4423" w:type="dxa"/>
            <w:gridSpan w:val="4"/>
            <w:shd w:val="clear" w:color="auto" w:fill="auto"/>
            <w:noWrap w:val="0"/>
            <w:vAlign w:val="center"/>
          </w:tcPr>
          <w:p w14:paraId="6C0E860F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7" w:left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主旨报告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三</w:t>
            </w:r>
          </w:p>
          <w:p w14:paraId="20DCE6F1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Hans" w:bidi="ar-SA"/>
              </w:rPr>
            </w:pPr>
            <w:r>
              <w:rPr>
                <w:rFonts w:hint="eastAsia" w:cs="宋体"/>
                <w:spacing w:val="-2"/>
                <w:sz w:val="18"/>
                <w:szCs w:val="18"/>
                <w:lang w:val="en-US" w:eastAsia="zh-CN"/>
              </w:rPr>
              <w:t>学前教育领域的问题域与发展前景</w:t>
            </w:r>
          </w:p>
        </w:tc>
        <w:tc>
          <w:tcPr>
            <w:tcW w:w="3321" w:type="dxa"/>
            <w:gridSpan w:val="4"/>
            <w:shd w:val="clear" w:color="auto" w:fill="auto"/>
            <w:noWrap w:val="0"/>
            <w:vAlign w:val="center"/>
          </w:tcPr>
          <w:p w14:paraId="37F50A04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侯莉敏</w:t>
            </w:r>
          </w:p>
          <w:p w14:paraId="23153444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中国学前教育研究会理事长</w:t>
            </w:r>
          </w:p>
          <w:p w14:paraId="1DE80BE4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  <w:sz w:val="18"/>
                <w:szCs w:val="18"/>
              </w:rPr>
              <w:t>广西师范大学教授</w:t>
            </w:r>
          </w:p>
        </w:tc>
        <w:tc>
          <w:tcPr>
            <w:tcW w:w="862" w:type="dxa"/>
            <w:vMerge w:val="continue"/>
            <w:shd w:val="clear" w:color="auto" w:fill="FDEADA"/>
            <w:noWrap w:val="0"/>
            <w:vAlign w:val="center"/>
          </w:tcPr>
          <w:p w14:paraId="6151091A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 w14:paraId="76FD0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0260" w:type="dxa"/>
            <w:gridSpan w:val="10"/>
            <w:shd w:val="clear" w:color="auto" w:fill="FDEADA"/>
            <w:noWrap w:val="0"/>
            <w:vAlign w:val="top"/>
          </w:tcPr>
          <w:p w14:paraId="6A7BC632">
            <w:pPr>
              <w:pStyle w:val="8"/>
              <w:shd w:val="clear" w:color="auto" w:fill="auto"/>
              <w:spacing w:before="267" w:line="228" w:lineRule="auto"/>
              <w:ind w:left="4500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1</w:t>
            </w:r>
            <w:r>
              <w:rPr>
                <w:rFonts w:hint="eastAsia"/>
                <w:b/>
                <w:bCs/>
                <w:spacing w:val="3"/>
                <w:sz w:val="20"/>
                <w:szCs w:val="20"/>
                <w:lang w:val="en-US" w:eastAsia="zh-CN"/>
              </w:rPr>
              <w:t>1</w:t>
            </w:r>
            <w:r>
              <w:rPr>
                <w:b/>
                <w:bCs/>
                <w:spacing w:val="3"/>
                <w:sz w:val="20"/>
                <w:szCs w:val="20"/>
              </w:rPr>
              <w:t>月</w:t>
            </w:r>
            <w:r>
              <w:rPr>
                <w:rFonts w:hint="eastAsia"/>
                <w:b/>
                <w:bCs/>
                <w:spacing w:val="3"/>
                <w:sz w:val="20"/>
                <w:szCs w:val="20"/>
                <w:lang w:val="en-US" w:eastAsia="zh-CN"/>
              </w:rPr>
              <w:t>6</w:t>
            </w:r>
            <w:r>
              <w:rPr>
                <w:b/>
                <w:bCs/>
                <w:spacing w:val="3"/>
                <w:sz w:val="20"/>
                <w:szCs w:val="20"/>
              </w:rPr>
              <w:t>日下午</w:t>
            </w:r>
            <w:r>
              <w:rPr>
                <w:rFonts w:hint="eastAsia"/>
                <w:b/>
                <w:bCs/>
                <w:spacing w:val="3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b/>
                <w:bCs/>
                <w:spacing w:val="5"/>
                <w:sz w:val="20"/>
                <w:szCs w:val="20"/>
              </w:rPr>
              <w:t>分论坛交流研讨</w:t>
            </w:r>
          </w:p>
        </w:tc>
      </w:tr>
      <w:tr w14:paraId="6CF81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10260" w:type="dxa"/>
            <w:gridSpan w:val="10"/>
            <w:shd w:val="clear" w:color="auto" w:fill="B8CCE4"/>
            <w:noWrap w:val="0"/>
            <w:vAlign w:val="top"/>
          </w:tcPr>
          <w:p w14:paraId="423F57C1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B8CCE4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144" w:lineRule="auto"/>
              <w:ind w:left="232" w:leftChars="0"/>
              <w:jc w:val="center"/>
              <w:textAlignment w:val="auto"/>
              <w:rPr>
                <w:rFonts w:hint="eastAsia"/>
                <w:b/>
                <w:bCs/>
                <w:spacing w:val="2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2"/>
                <w:sz w:val="20"/>
                <w:szCs w:val="20"/>
                <w:lang w:val="en-US" w:eastAsia="zh-CN"/>
              </w:rPr>
              <w:t>分论坛一：游戏·学习·发展——可持续发展理念下的幼儿园课程变革</w:t>
            </w:r>
          </w:p>
          <w:p w14:paraId="72748D62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B8CCE4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144" w:lineRule="auto"/>
              <w:ind w:left="232" w:leftChars="0"/>
              <w:jc w:val="center"/>
              <w:textAlignment w:val="auto"/>
              <w:rPr>
                <w:rFonts w:hint="default"/>
                <w:b/>
                <w:bCs/>
                <w:spacing w:val="2"/>
                <w:sz w:val="20"/>
                <w:szCs w:val="20"/>
                <w:lang w:val="en-US" w:eastAsia="zh-CN"/>
              </w:rPr>
            </w:pPr>
            <w:r>
              <w:rPr>
                <w:rFonts w:hint="default"/>
                <w:b/>
                <w:bCs/>
                <w:spacing w:val="2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hint="eastAsia"/>
                <w:b/>
                <w:bCs/>
                <w:spacing w:val="2"/>
                <w:sz w:val="20"/>
                <w:szCs w:val="20"/>
                <w:lang w:val="en-US" w:eastAsia="zh-CN"/>
              </w:rPr>
              <w:t>主持人：张小永 山东省学前教育学会副会长、课程与教学专业委员会主任，山东师范大学教授</w:t>
            </w:r>
          </w:p>
          <w:p w14:paraId="1B3EEC00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B8CCE4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144" w:lineRule="auto"/>
              <w:ind w:left="232" w:leftChars="0" w:firstLine="1843" w:firstLineChars="900"/>
              <w:jc w:val="both"/>
              <w:textAlignment w:val="auto"/>
              <w:rPr>
                <w:rFonts w:hint="default" w:eastAsia="宋体"/>
                <w:b/>
                <w:bCs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2"/>
                <w:sz w:val="20"/>
                <w:szCs w:val="20"/>
                <w:lang w:val="en-US" w:eastAsia="zh-CN"/>
              </w:rPr>
              <w:t>点评人：王芳 山东省学前教育学会游戏与玩具专业委员会主任、青岛大学教授</w:t>
            </w:r>
          </w:p>
        </w:tc>
      </w:tr>
      <w:tr w14:paraId="121E1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68" w:type="dxa"/>
            <w:gridSpan w:val="2"/>
            <w:tcBorders>
              <w:right w:val="single" w:color="auto" w:sz="4" w:space="0"/>
            </w:tcBorders>
            <w:shd w:val="clear" w:color="auto" w:fill="B8CCE4"/>
            <w:noWrap w:val="0"/>
            <w:vAlign w:val="center"/>
          </w:tcPr>
          <w:p w14:paraId="57BDEBB4">
            <w:pPr>
              <w:pStyle w:val="8"/>
              <w:shd w:val="clear" w:color="auto" w:fill="auto"/>
              <w:spacing w:before="294" w:line="230" w:lineRule="auto"/>
              <w:jc w:val="center"/>
              <w:rPr>
                <w:b/>
                <w:bCs/>
                <w:spacing w:val="-7"/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时</w:t>
            </w:r>
            <w:r>
              <w:rPr>
                <w:spacing w:val="17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7"/>
                <w:sz w:val="20"/>
                <w:szCs w:val="20"/>
              </w:rPr>
              <w:t>间</w:t>
            </w:r>
          </w:p>
        </w:tc>
        <w:tc>
          <w:tcPr>
            <w:tcW w:w="440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B8CCE4"/>
            <w:noWrap w:val="0"/>
            <w:vAlign w:val="center"/>
          </w:tcPr>
          <w:p w14:paraId="70F4D177">
            <w:pPr>
              <w:pStyle w:val="8"/>
              <w:shd w:val="clear" w:color="auto" w:fill="auto"/>
              <w:spacing w:before="294" w:line="228" w:lineRule="auto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rFonts w:hint="eastAsia"/>
                <w:b/>
                <w:bCs/>
                <w:spacing w:val="4"/>
                <w:sz w:val="20"/>
                <w:szCs w:val="20"/>
                <w:lang w:val="en-US" w:eastAsia="zh-CN"/>
              </w:rPr>
              <w:t>内</w:t>
            </w:r>
            <w:r>
              <w:rPr>
                <w:rFonts w:hint="default"/>
                <w:b/>
                <w:bCs/>
                <w:spacing w:val="4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/>
                <w:b/>
                <w:bCs/>
                <w:spacing w:val="4"/>
                <w:sz w:val="20"/>
                <w:szCs w:val="20"/>
                <w:lang w:val="en-US" w:eastAsia="zh-CN"/>
              </w:rPr>
              <w:t>容</w:t>
            </w:r>
          </w:p>
        </w:tc>
        <w:tc>
          <w:tcPr>
            <w:tcW w:w="3321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B8CCE4"/>
            <w:noWrap w:val="0"/>
            <w:vAlign w:val="center"/>
          </w:tcPr>
          <w:p w14:paraId="76575508">
            <w:pPr>
              <w:pStyle w:val="8"/>
              <w:shd w:val="clear" w:color="auto" w:fill="auto"/>
              <w:spacing w:before="294" w:line="230" w:lineRule="auto"/>
              <w:jc w:val="center"/>
              <w:rPr>
                <w:rFonts w:hint="eastAsia" w:eastAsia="宋体"/>
                <w:b/>
                <w:bCs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-2"/>
                <w:sz w:val="20"/>
                <w:szCs w:val="20"/>
                <w:lang w:val="en-US" w:eastAsia="zh-CN"/>
              </w:rPr>
              <w:t>分享人</w:t>
            </w:r>
          </w:p>
        </w:tc>
        <w:tc>
          <w:tcPr>
            <w:tcW w:w="862" w:type="dxa"/>
            <w:tcBorders>
              <w:left w:val="single" w:color="auto" w:sz="4" w:space="0"/>
            </w:tcBorders>
            <w:shd w:val="clear" w:color="auto" w:fill="B8CCE4"/>
            <w:noWrap w:val="0"/>
            <w:vAlign w:val="center"/>
          </w:tcPr>
          <w:p w14:paraId="24927E79">
            <w:pPr>
              <w:pStyle w:val="8"/>
              <w:shd w:val="clear" w:color="auto" w:fill="auto"/>
              <w:spacing w:before="294" w:line="232" w:lineRule="auto"/>
              <w:jc w:val="center"/>
              <w:rPr>
                <w:rFonts w:hint="eastAsia" w:eastAsia="宋体"/>
                <w:b/>
                <w:bCs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-2"/>
                <w:sz w:val="20"/>
                <w:szCs w:val="20"/>
                <w:lang w:val="en-US" w:eastAsia="zh-CN"/>
              </w:rPr>
              <w:t>地  点</w:t>
            </w:r>
          </w:p>
        </w:tc>
      </w:tr>
      <w:tr w14:paraId="24934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1668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BF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14:00-15:00</w:t>
            </w:r>
          </w:p>
        </w:tc>
        <w:tc>
          <w:tcPr>
            <w:tcW w:w="440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6D3CCA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游戏中鹰架幼儿学习的策略</w:t>
            </w:r>
          </w:p>
        </w:tc>
        <w:tc>
          <w:tcPr>
            <w:tcW w:w="3321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337E55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6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:lang w:val="en-US" w:eastAsia="zh-Hans"/>
              </w:rPr>
            </w:pPr>
          </w:p>
          <w:p w14:paraId="2FBC7FFF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6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pacing w:val="-3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:lang w:val="en-US" w:eastAsia="zh-Hans"/>
              </w:rPr>
              <w:t>邱学青</w:t>
            </w:r>
          </w:p>
          <w:p w14:paraId="64644E74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6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:highlight w:val="none"/>
                <w:lang w:val="en-US" w:eastAsia="zh-CN"/>
              </w:rPr>
              <w:t>中国学前教育研究会游戏与玩具</w:t>
            </w:r>
          </w:p>
          <w:p w14:paraId="0F2A0DD2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6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:highlight w:val="none"/>
                <w:lang w:val="en-US" w:eastAsia="zh-CN"/>
              </w:rPr>
              <w:t>专业委员会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:highlight w:val="none"/>
                <w:lang w:val="en-US" w:eastAsia="zh-Hans"/>
              </w:rPr>
              <w:t>副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:highlight w:val="none"/>
                <w:lang w:val="en-US" w:eastAsia="zh-CN"/>
              </w:rPr>
              <w:t>主任</w:t>
            </w:r>
          </w:p>
          <w:p w14:paraId="1431631A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6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:highlight w:val="none"/>
                <w:lang w:val="en-US" w:eastAsia="zh-Hans"/>
              </w:rPr>
              <w:t>南京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:highlight w:val="none"/>
                <w:lang w:val="en-US" w:eastAsia="zh-CN"/>
              </w:rPr>
              <w:t>师范大学教授</w:t>
            </w:r>
          </w:p>
          <w:p w14:paraId="16673F65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6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</w:pPr>
          </w:p>
        </w:tc>
        <w:tc>
          <w:tcPr>
            <w:tcW w:w="862" w:type="dxa"/>
            <w:vMerge w:val="restart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6D3BE28">
            <w:pPr>
              <w:pStyle w:val="8"/>
              <w:shd w:val="clear" w:color="auto" w:fill="auto"/>
              <w:spacing w:before="294" w:line="232" w:lineRule="auto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</w:p>
          <w:p w14:paraId="290405C6">
            <w:pPr>
              <w:pStyle w:val="8"/>
              <w:shd w:val="clear" w:color="auto" w:fill="auto"/>
              <w:spacing w:before="294" w:line="232" w:lineRule="auto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</w:p>
          <w:p w14:paraId="72785B1C">
            <w:pPr>
              <w:pStyle w:val="8"/>
              <w:shd w:val="clear" w:color="auto" w:fill="auto"/>
              <w:spacing w:before="294" w:line="232" w:lineRule="auto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</w:p>
          <w:p w14:paraId="32B455B4">
            <w:pPr>
              <w:pStyle w:val="8"/>
              <w:shd w:val="clear" w:color="auto" w:fill="auto"/>
              <w:spacing w:before="294" w:line="232" w:lineRule="auto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</w:p>
          <w:p w14:paraId="3C707AFE">
            <w:pPr>
              <w:pStyle w:val="8"/>
              <w:shd w:val="clear" w:color="auto" w:fill="auto"/>
              <w:spacing w:before="294" w:line="232" w:lineRule="auto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</w:p>
          <w:p w14:paraId="6054B01D">
            <w:pPr>
              <w:pStyle w:val="8"/>
              <w:shd w:val="clear" w:color="auto" w:fill="auto"/>
              <w:spacing w:before="294" w:line="232" w:lineRule="auto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</w:p>
          <w:p w14:paraId="6BACC7F2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青</w:t>
            </w:r>
          </w:p>
          <w:p w14:paraId="39A071D5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岛</w:t>
            </w:r>
          </w:p>
          <w:p w14:paraId="10A23808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第</w:t>
            </w:r>
          </w:p>
          <w:p w14:paraId="0021D8FC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一</w:t>
            </w:r>
          </w:p>
          <w:p w14:paraId="7ED950FA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中</w:t>
            </w:r>
          </w:p>
          <w:p w14:paraId="648F24AB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/>
                <w:b/>
                <w:bCs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学</w:t>
            </w:r>
          </w:p>
        </w:tc>
      </w:tr>
      <w:tr w14:paraId="15CED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68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F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15:00-15:20</w:t>
            </w:r>
          </w:p>
        </w:tc>
        <w:tc>
          <w:tcPr>
            <w:tcW w:w="440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5A6DD4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8" w:right="108" w:hanging="43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从“放手游戏”到“读懂思维”</w:t>
            </w:r>
          </w:p>
          <w:p w14:paraId="5AA880F7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8" w:right="108" w:hanging="43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>——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自主游戏中幼儿有意义学习的生态优化之路</w:t>
            </w:r>
          </w:p>
        </w:tc>
        <w:tc>
          <w:tcPr>
            <w:tcW w:w="3321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D362A5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8" w:right="108" w:hanging="43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邵钰芹</w:t>
            </w:r>
          </w:p>
          <w:p w14:paraId="2E05C54F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8" w:right="108" w:hanging="437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威海经济技术开发区九龙湾幼儿园</w:t>
            </w:r>
          </w:p>
        </w:tc>
        <w:tc>
          <w:tcPr>
            <w:tcW w:w="86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4E217D79">
            <w:pPr>
              <w:pStyle w:val="8"/>
              <w:shd w:val="clear" w:color="auto" w:fill="auto"/>
              <w:spacing w:before="267" w:line="228" w:lineRule="auto"/>
              <w:jc w:val="center"/>
              <w:rPr>
                <w:b/>
                <w:bCs/>
                <w:spacing w:val="6"/>
                <w:sz w:val="20"/>
                <w:szCs w:val="20"/>
              </w:rPr>
            </w:pPr>
          </w:p>
        </w:tc>
      </w:tr>
      <w:tr w14:paraId="7F343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68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22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15:20-15:40</w:t>
            </w:r>
          </w:p>
        </w:tc>
        <w:tc>
          <w:tcPr>
            <w:tcW w:w="440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DEA189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8" w:right="108" w:hanging="43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有意义学习的理论演进与实践支持</w:t>
            </w:r>
          </w:p>
        </w:tc>
        <w:tc>
          <w:tcPr>
            <w:tcW w:w="3321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D3ED36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8" w:right="108" w:hanging="43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孙依梦</w:t>
            </w:r>
          </w:p>
          <w:p w14:paraId="2627464D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8" w:right="108" w:hanging="43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青岛大学教育科学学院</w:t>
            </w:r>
          </w:p>
        </w:tc>
        <w:tc>
          <w:tcPr>
            <w:tcW w:w="86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11F66A10">
            <w:pPr>
              <w:pStyle w:val="8"/>
              <w:shd w:val="clear" w:color="auto" w:fill="auto"/>
              <w:spacing w:before="267" w:line="228" w:lineRule="auto"/>
              <w:jc w:val="center"/>
              <w:rPr>
                <w:b/>
                <w:bCs/>
                <w:spacing w:val="6"/>
                <w:sz w:val="20"/>
                <w:szCs w:val="20"/>
              </w:rPr>
            </w:pPr>
          </w:p>
        </w:tc>
      </w:tr>
      <w:tr w14:paraId="496B5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68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7B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15:40-16:00</w:t>
            </w:r>
          </w:p>
        </w:tc>
        <w:tc>
          <w:tcPr>
            <w:tcW w:w="440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C4A891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8" w:right="108" w:hanging="43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沙水游戏对幼儿主动学习水平的影响研究</w:t>
            </w:r>
          </w:p>
        </w:tc>
        <w:tc>
          <w:tcPr>
            <w:tcW w:w="3321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009452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8" w:right="108" w:hanging="43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傅</w:t>
            </w:r>
            <w:r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晗</w:t>
            </w:r>
          </w:p>
          <w:p w14:paraId="312D551A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8" w:right="108" w:hanging="43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烟台市市级机关幼儿园</w:t>
            </w:r>
          </w:p>
        </w:tc>
        <w:tc>
          <w:tcPr>
            <w:tcW w:w="86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6AA5AEA1">
            <w:pPr>
              <w:pStyle w:val="8"/>
              <w:shd w:val="clear" w:color="auto" w:fill="auto"/>
              <w:spacing w:before="267" w:line="228" w:lineRule="auto"/>
              <w:jc w:val="center"/>
              <w:rPr>
                <w:b/>
                <w:bCs/>
                <w:spacing w:val="6"/>
                <w:sz w:val="20"/>
                <w:szCs w:val="20"/>
              </w:rPr>
            </w:pPr>
          </w:p>
        </w:tc>
      </w:tr>
      <w:tr w14:paraId="7E323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68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90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16:00-16:20</w:t>
            </w:r>
          </w:p>
        </w:tc>
        <w:tc>
          <w:tcPr>
            <w:tcW w:w="440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F6988B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8" w:right="108" w:hanging="43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学前教育法背景下幼儿园行走课程的</w:t>
            </w:r>
          </w:p>
          <w:p w14:paraId="1C7F4063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8" w:right="108" w:hanging="43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创新实践</w:t>
            </w:r>
          </w:p>
        </w:tc>
        <w:tc>
          <w:tcPr>
            <w:tcW w:w="3321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F7BADD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8" w:right="108" w:hanging="43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李</w:t>
            </w:r>
            <w:r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丽</w:t>
            </w:r>
          </w:p>
          <w:p w14:paraId="2F2AEDA4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8" w:right="108" w:hanging="43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滨州市滨城区第十一实验幼儿园</w:t>
            </w:r>
          </w:p>
        </w:tc>
        <w:tc>
          <w:tcPr>
            <w:tcW w:w="86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092DDDD4">
            <w:pPr>
              <w:pStyle w:val="8"/>
              <w:shd w:val="clear" w:color="auto" w:fill="auto"/>
              <w:spacing w:before="267" w:line="228" w:lineRule="auto"/>
              <w:jc w:val="center"/>
              <w:rPr>
                <w:b/>
                <w:bCs/>
                <w:spacing w:val="6"/>
                <w:sz w:val="20"/>
                <w:szCs w:val="20"/>
              </w:rPr>
            </w:pPr>
          </w:p>
        </w:tc>
      </w:tr>
      <w:tr w14:paraId="1C0B8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68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CB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16:20-16:40</w:t>
            </w:r>
          </w:p>
        </w:tc>
        <w:tc>
          <w:tcPr>
            <w:tcW w:w="440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8384B2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聚焦科学家精神的幼儿园项目化学习实践</w:t>
            </w:r>
          </w:p>
        </w:tc>
        <w:tc>
          <w:tcPr>
            <w:tcW w:w="3321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A049C8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8" w:right="108" w:hanging="43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王艳君</w:t>
            </w:r>
          </w:p>
          <w:p w14:paraId="071C0BB8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8" w:right="108" w:hanging="43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淄博市实验幼儿园</w:t>
            </w:r>
          </w:p>
        </w:tc>
        <w:tc>
          <w:tcPr>
            <w:tcW w:w="86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7EC8F7B3">
            <w:pPr>
              <w:pStyle w:val="8"/>
              <w:shd w:val="clear" w:color="auto" w:fill="auto"/>
              <w:spacing w:before="267" w:line="228" w:lineRule="auto"/>
              <w:jc w:val="center"/>
              <w:rPr>
                <w:b/>
                <w:bCs/>
                <w:spacing w:val="6"/>
                <w:sz w:val="20"/>
                <w:szCs w:val="20"/>
              </w:rPr>
            </w:pPr>
          </w:p>
        </w:tc>
      </w:tr>
      <w:tr w14:paraId="7B0C4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68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27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16:40-17:00</w:t>
            </w:r>
          </w:p>
        </w:tc>
        <w:tc>
          <w:tcPr>
            <w:tcW w:w="440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87F02E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8" w:right="108" w:hanging="43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游戏点亮童年 课程润泽生命</w:t>
            </w:r>
          </w:p>
          <w:p w14:paraId="4AF32284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8" w:right="108" w:hanging="43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>——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幼儿园游戏化课程的实践探索与深度思考</w:t>
            </w:r>
          </w:p>
        </w:tc>
        <w:tc>
          <w:tcPr>
            <w:tcW w:w="3321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4D5FB6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8" w:right="108" w:hanging="43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丁明丽</w:t>
            </w:r>
          </w:p>
          <w:p w14:paraId="61221FAB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8" w:right="108" w:hanging="43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日照市东港区秦楼街道中心幼儿园</w:t>
            </w:r>
          </w:p>
        </w:tc>
        <w:tc>
          <w:tcPr>
            <w:tcW w:w="86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24A22F2A">
            <w:pPr>
              <w:pStyle w:val="8"/>
              <w:shd w:val="clear" w:color="auto" w:fill="auto"/>
              <w:spacing w:before="267" w:line="228" w:lineRule="auto"/>
              <w:jc w:val="center"/>
              <w:rPr>
                <w:b/>
                <w:bCs/>
                <w:spacing w:val="6"/>
                <w:sz w:val="20"/>
                <w:szCs w:val="20"/>
              </w:rPr>
            </w:pPr>
          </w:p>
        </w:tc>
      </w:tr>
      <w:tr w14:paraId="4E31A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68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B4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17:00-17:20</w:t>
            </w:r>
          </w:p>
        </w:tc>
        <w:tc>
          <w:tcPr>
            <w:tcW w:w="7730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076A14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总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结</w:t>
            </w:r>
          </w:p>
        </w:tc>
        <w:tc>
          <w:tcPr>
            <w:tcW w:w="86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6B0D55BA">
            <w:pPr>
              <w:pStyle w:val="8"/>
              <w:shd w:val="clear" w:color="auto" w:fill="auto"/>
              <w:spacing w:before="267" w:line="228" w:lineRule="auto"/>
              <w:jc w:val="center"/>
              <w:rPr>
                <w:b/>
                <w:bCs/>
                <w:spacing w:val="6"/>
                <w:sz w:val="20"/>
                <w:szCs w:val="20"/>
              </w:rPr>
            </w:pPr>
          </w:p>
        </w:tc>
      </w:tr>
      <w:tr w14:paraId="14DD6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10260" w:type="dxa"/>
            <w:gridSpan w:val="10"/>
            <w:shd w:val="clear" w:color="auto" w:fill="B8CCE4"/>
            <w:noWrap w:val="0"/>
            <w:vAlign w:val="top"/>
          </w:tcPr>
          <w:p w14:paraId="543CEDF4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144" w:lineRule="auto"/>
              <w:ind w:left="232" w:leftChars="0"/>
              <w:jc w:val="center"/>
              <w:textAlignment w:val="auto"/>
              <w:rPr>
                <w:rFonts w:hint="eastAsia"/>
                <w:b/>
                <w:bCs/>
                <w:spacing w:val="2"/>
                <w:sz w:val="20"/>
                <w:szCs w:val="20"/>
              </w:rPr>
            </w:pPr>
            <w:r>
              <w:rPr>
                <w:rFonts w:hint="eastAsia"/>
                <w:b/>
                <w:bCs/>
                <w:spacing w:val="2"/>
                <w:sz w:val="20"/>
                <w:szCs w:val="20"/>
              </w:rPr>
              <w:t>分论坛二：依法·协同·善育——共促学前儿童健康发展</w:t>
            </w:r>
          </w:p>
          <w:p w14:paraId="2F7572B2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144" w:lineRule="auto"/>
              <w:ind w:left="232" w:leftChars="0"/>
              <w:jc w:val="center"/>
              <w:textAlignment w:val="auto"/>
              <w:rPr>
                <w:rFonts w:hint="default"/>
                <w:b/>
                <w:bCs/>
                <w:spacing w:val="2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2"/>
                <w:sz w:val="20"/>
                <w:szCs w:val="20"/>
                <w:lang w:val="en-US" w:eastAsia="zh-CN"/>
              </w:rPr>
              <w:t>主持人：徐伟 山东省学前教育学会家庭与社会教育专业委员会主任、山东女子学院教授</w:t>
            </w:r>
          </w:p>
          <w:p w14:paraId="133C9364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144" w:lineRule="auto"/>
              <w:ind w:left="232" w:leftChars="0"/>
              <w:jc w:val="center"/>
              <w:textAlignment w:val="auto"/>
              <w:rPr>
                <w:rFonts w:hint="default" w:eastAsia="宋体"/>
                <w:b/>
                <w:bCs/>
                <w:spacing w:val="6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2"/>
                <w:sz w:val="20"/>
                <w:szCs w:val="20"/>
              </w:rPr>
              <w:t>点评人：</w:t>
            </w:r>
            <w:r>
              <w:rPr>
                <w:rFonts w:hint="eastAsia"/>
                <w:b/>
                <w:bCs/>
                <w:spacing w:val="2"/>
                <w:sz w:val="20"/>
                <w:szCs w:val="20"/>
                <w:lang w:val="en-US" w:eastAsia="zh-CN"/>
              </w:rPr>
              <w:t>董会芹 山东省学前教育学会学前儿童健康专业委员会主任、山东师范大学教授</w:t>
            </w:r>
          </w:p>
        </w:tc>
      </w:tr>
      <w:tr w14:paraId="6BF70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654" w:type="dxa"/>
            <w:tcBorders>
              <w:right w:val="single" w:color="auto" w:sz="4" w:space="0"/>
            </w:tcBorders>
            <w:noWrap w:val="0"/>
            <w:vAlign w:val="center"/>
          </w:tcPr>
          <w:p w14:paraId="176E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14:00-15:00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88FD5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left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家园社协同育人的法理与实践路径</w:t>
            </w:r>
          </w:p>
        </w:tc>
        <w:tc>
          <w:tcPr>
            <w:tcW w:w="332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2788F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left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</w:p>
          <w:p w14:paraId="1827C8D6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left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王小英</w:t>
            </w:r>
          </w:p>
          <w:p w14:paraId="0030449E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left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中国学前教育研究会学前社会教育</w:t>
            </w:r>
          </w:p>
          <w:p w14:paraId="69E7E664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left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专业委员会副主任</w:t>
            </w:r>
          </w:p>
          <w:p w14:paraId="4ED66F43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left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东北师范大学教授</w:t>
            </w:r>
          </w:p>
          <w:p w14:paraId="62498EDD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leftChars="0"/>
              <w:jc w:val="center"/>
              <w:textAlignment w:val="baseline"/>
              <w:rPr>
                <w:rFonts w:hint="default" w:ascii="宋体" w:hAnsi="宋体" w:eastAsia="宋体" w:cs="宋体"/>
                <w:spacing w:val="-2"/>
                <w:lang w:val="en-US" w:eastAsia="zh-CN"/>
              </w:rPr>
            </w:pPr>
          </w:p>
        </w:tc>
        <w:tc>
          <w:tcPr>
            <w:tcW w:w="862" w:type="dxa"/>
            <w:vMerge w:val="restart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 w14:paraId="428F288A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3" w:right="113"/>
              <w:jc w:val="center"/>
              <w:textAlignment w:val="baseline"/>
              <w:rPr>
                <w:rFonts w:hint="eastAsia" w:eastAsia="宋体"/>
                <w:b/>
                <w:bCs/>
                <w:spacing w:val="6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-2"/>
              </w:rPr>
              <w:t>青岛实验初</w:t>
            </w:r>
            <w:r>
              <w:rPr>
                <w:rFonts w:hint="eastAsia"/>
                <w:spacing w:val="-2"/>
                <w:lang w:val="en-US" w:eastAsia="zh-CN"/>
              </w:rPr>
              <w:t>级</w:t>
            </w:r>
            <w:r>
              <w:rPr>
                <w:rFonts w:hint="eastAsia"/>
                <w:spacing w:val="-2"/>
              </w:rPr>
              <w:t>中</w:t>
            </w:r>
            <w:r>
              <w:rPr>
                <w:rFonts w:hint="eastAsia"/>
                <w:spacing w:val="-2"/>
                <w:lang w:val="en-US" w:eastAsia="zh-CN"/>
              </w:rPr>
              <w:t>学</w:t>
            </w:r>
          </w:p>
        </w:tc>
      </w:tr>
      <w:tr w14:paraId="573E4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54" w:type="dxa"/>
            <w:tcBorders>
              <w:right w:val="single" w:color="auto" w:sz="4" w:space="0"/>
            </w:tcBorders>
            <w:noWrap w:val="0"/>
            <w:vAlign w:val="center"/>
          </w:tcPr>
          <w:p w14:paraId="4B5C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15:00-15:20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43433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left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重构儿童的附近：家园社协同育人之困境与破局</w:t>
            </w:r>
          </w:p>
        </w:tc>
        <w:tc>
          <w:tcPr>
            <w:tcW w:w="332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AD9E2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leftChars="0"/>
              <w:jc w:val="center"/>
              <w:textAlignment w:val="baseline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Hans"/>
              </w:rPr>
              <w:t>于明海</w:t>
            </w:r>
          </w:p>
          <w:p w14:paraId="1EDABCB4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Hans"/>
              </w:rPr>
              <w:t>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安高新区北</w:t>
            </w:r>
            <w:r>
              <w:rPr>
                <w:rFonts w:hint="eastAsia" w:cs="宋体"/>
                <w:spacing w:val="-2"/>
                <w:sz w:val="18"/>
                <w:szCs w:val="18"/>
                <w:lang w:val="en-US" w:eastAsia="zh-CN"/>
              </w:rPr>
              <w:t>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坡中心幼儿园龙泉分园</w:t>
            </w:r>
          </w:p>
        </w:tc>
        <w:tc>
          <w:tcPr>
            <w:tcW w:w="86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3C654111">
            <w:pPr>
              <w:pStyle w:val="8"/>
              <w:shd w:val="clear" w:color="auto" w:fill="auto"/>
              <w:spacing w:before="267" w:line="228" w:lineRule="auto"/>
              <w:jc w:val="center"/>
              <w:rPr>
                <w:b/>
                <w:bCs/>
                <w:spacing w:val="6"/>
                <w:sz w:val="20"/>
                <w:szCs w:val="20"/>
              </w:rPr>
            </w:pPr>
          </w:p>
        </w:tc>
      </w:tr>
      <w:tr w14:paraId="42D1F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54" w:type="dxa"/>
            <w:tcBorders>
              <w:right w:val="single" w:color="auto" w:sz="4" w:space="0"/>
            </w:tcBorders>
            <w:noWrap w:val="0"/>
            <w:vAlign w:val="center"/>
          </w:tcPr>
          <w:p w14:paraId="4419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15:20-15:40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C20AC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left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数字化赋能教联体建设</w:t>
            </w:r>
            <w:r>
              <w:rPr>
                <w:rFonts w:hint="eastAsia" w:cs="宋体"/>
                <w:spacing w:val="-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共绘园家社育人同心圆</w:t>
            </w:r>
          </w:p>
        </w:tc>
        <w:tc>
          <w:tcPr>
            <w:tcW w:w="332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F7C11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left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郑翠苹</w:t>
            </w:r>
          </w:p>
          <w:p w14:paraId="0529507B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left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临沂市河东区第二实验幼儿园</w:t>
            </w:r>
          </w:p>
        </w:tc>
        <w:tc>
          <w:tcPr>
            <w:tcW w:w="86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32B78C82">
            <w:pPr>
              <w:pStyle w:val="8"/>
              <w:shd w:val="clear" w:color="auto" w:fill="auto"/>
              <w:spacing w:before="267" w:line="228" w:lineRule="auto"/>
              <w:jc w:val="center"/>
              <w:rPr>
                <w:b/>
                <w:bCs/>
                <w:spacing w:val="6"/>
                <w:sz w:val="20"/>
                <w:szCs w:val="20"/>
              </w:rPr>
            </w:pPr>
          </w:p>
        </w:tc>
      </w:tr>
      <w:tr w14:paraId="40C77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54" w:type="dxa"/>
            <w:tcBorders>
              <w:right w:val="single" w:color="auto" w:sz="4" w:space="0"/>
            </w:tcBorders>
            <w:noWrap w:val="0"/>
            <w:vAlign w:val="center"/>
          </w:tcPr>
          <w:p w14:paraId="315D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15:40-16:00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BF15E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left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让每一朵花都有绽放的土壤与阳光</w:t>
            </w:r>
          </w:p>
          <w:p w14:paraId="718393A8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left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cs="宋体"/>
                <w:spacing w:val="-2"/>
                <w:lang w:val="en-US" w:eastAsia="zh-CN"/>
              </w:rPr>
              <w:t>——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适性教育理念下支持处境不利儿童发展</w:t>
            </w:r>
          </w:p>
          <w:p w14:paraId="2445C9CB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left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权益保护路径的研究</w:t>
            </w:r>
          </w:p>
        </w:tc>
        <w:tc>
          <w:tcPr>
            <w:tcW w:w="332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E4C16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</w:p>
          <w:p w14:paraId="42E3C0C8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left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王</w:t>
            </w:r>
            <w:r>
              <w:rPr>
                <w:rFonts w:hint="eastAsia" w:cs="宋体"/>
                <w:spacing w:val="-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庆</w:t>
            </w:r>
          </w:p>
          <w:p w14:paraId="08E47A62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left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东营市莒州路幼儿园</w:t>
            </w:r>
          </w:p>
          <w:p w14:paraId="57EC771A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left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78678581">
            <w:pPr>
              <w:pStyle w:val="8"/>
              <w:shd w:val="clear" w:color="auto" w:fill="auto"/>
              <w:spacing w:before="267" w:line="228" w:lineRule="auto"/>
              <w:jc w:val="center"/>
              <w:rPr>
                <w:b/>
                <w:bCs/>
                <w:spacing w:val="6"/>
                <w:sz w:val="20"/>
                <w:szCs w:val="20"/>
              </w:rPr>
            </w:pPr>
          </w:p>
        </w:tc>
      </w:tr>
      <w:tr w14:paraId="52AAE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54" w:type="dxa"/>
            <w:tcBorders>
              <w:right w:val="single" w:color="auto" w:sz="4" w:space="0"/>
            </w:tcBorders>
            <w:noWrap w:val="0"/>
            <w:vAlign w:val="center"/>
          </w:tcPr>
          <w:p w14:paraId="5073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16:00-16:20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1D211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left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家园共育背景下大班传统文化资源的运用路径</w:t>
            </w:r>
          </w:p>
        </w:tc>
        <w:tc>
          <w:tcPr>
            <w:tcW w:w="332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3E5C5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left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李</w:t>
            </w:r>
            <w:r>
              <w:rPr>
                <w:rFonts w:hint="default" w:ascii="宋体" w:hAnsi="宋体" w:eastAsia="宋体" w:cs="宋体"/>
                <w:spacing w:val="-2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月</w:t>
            </w:r>
          </w:p>
          <w:p w14:paraId="5414BC9E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left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德州市妇女儿童活动中心幼儿园</w:t>
            </w:r>
          </w:p>
        </w:tc>
        <w:tc>
          <w:tcPr>
            <w:tcW w:w="86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6DD3D103">
            <w:pPr>
              <w:pStyle w:val="8"/>
              <w:shd w:val="clear" w:color="auto" w:fill="auto"/>
              <w:spacing w:before="267" w:line="228" w:lineRule="auto"/>
              <w:jc w:val="center"/>
              <w:rPr>
                <w:b/>
                <w:bCs/>
                <w:spacing w:val="6"/>
                <w:sz w:val="20"/>
                <w:szCs w:val="20"/>
              </w:rPr>
            </w:pPr>
          </w:p>
        </w:tc>
      </w:tr>
      <w:tr w14:paraId="33FFF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54" w:type="dxa"/>
            <w:tcBorders>
              <w:right w:val="single" w:color="auto" w:sz="4" w:space="0"/>
            </w:tcBorders>
            <w:noWrap w:val="0"/>
            <w:vAlign w:val="center"/>
          </w:tcPr>
          <w:p w14:paraId="331A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16:20-16:40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A5C5D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left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Hans"/>
              </w:rPr>
              <w:t>共商</w:t>
            </w:r>
            <w:r>
              <w:rPr>
                <w:rFonts w:hint="default" w:ascii="宋体" w:hAnsi="宋体" w:eastAsia="宋体" w:cs="宋体"/>
                <w:spacing w:val="-2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lang w:val="en-US" w:eastAsia="zh-Hans"/>
              </w:rPr>
              <w:t>共研</w:t>
            </w:r>
            <w:r>
              <w:rPr>
                <w:rFonts w:hint="default" w:ascii="宋体" w:hAnsi="宋体" w:eastAsia="宋体" w:cs="宋体"/>
                <w:spacing w:val="-2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lang w:val="en-US" w:eastAsia="zh-Hans"/>
              </w:rPr>
              <w:t>共生</w:t>
            </w:r>
          </w:p>
          <w:p w14:paraId="5F69D025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leftChars="0"/>
              <w:jc w:val="center"/>
              <w:textAlignment w:val="baseline"/>
              <w:rPr>
                <w:rFonts w:hint="default" w:ascii="宋体" w:hAnsi="宋体" w:eastAsia="宋体" w:cs="宋体"/>
                <w:spacing w:val="-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Hans"/>
              </w:rPr>
              <w:t>探索幼儿园教联体新生态</w:t>
            </w:r>
          </w:p>
        </w:tc>
        <w:tc>
          <w:tcPr>
            <w:tcW w:w="332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FC485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left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Hans"/>
              </w:rPr>
              <w:t>赵</w:t>
            </w:r>
            <w:r>
              <w:rPr>
                <w:rFonts w:hint="default" w:ascii="宋体" w:hAnsi="宋体" w:eastAsia="宋体" w:cs="宋体"/>
                <w:spacing w:val="-2"/>
                <w:lang w:eastAsia="zh-Hans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"/>
                <w:lang w:val="en-US" w:eastAsia="zh-Hans"/>
              </w:rPr>
              <w:t>慧</w:t>
            </w:r>
          </w:p>
          <w:p w14:paraId="762D825A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leftChars="0"/>
              <w:jc w:val="center"/>
              <w:textAlignment w:val="baseline"/>
              <w:rPr>
                <w:rFonts w:hint="default" w:ascii="宋体" w:hAnsi="宋体" w:eastAsia="宋体" w:cs="宋体"/>
                <w:spacing w:val="-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Hans"/>
              </w:rPr>
              <w:t>山东省农业科学院幼儿园</w:t>
            </w:r>
          </w:p>
        </w:tc>
        <w:tc>
          <w:tcPr>
            <w:tcW w:w="86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2BF315C3">
            <w:pPr>
              <w:pStyle w:val="8"/>
              <w:shd w:val="clear" w:color="auto" w:fill="auto"/>
              <w:spacing w:before="223" w:line="235" w:lineRule="auto"/>
              <w:ind w:left="234" w:leftChars="0"/>
              <w:rPr>
                <w:spacing w:val="-2"/>
              </w:rPr>
            </w:pPr>
          </w:p>
        </w:tc>
      </w:tr>
      <w:tr w14:paraId="0E81A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54" w:type="dxa"/>
            <w:tcBorders>
              <w:right w:val="single" w:color="auto" w:sz="4" w:space="0"/>
            </w:tcBorders>
            <w:noWrap w:val="0"/>
            <w:vAlign w:val="center"/>
          </w:tcPr>
          <w:p w14:paraId="4122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16:40-17:00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A2533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pacing w:val="-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Hans"/>
              </w:rPr>
              <w:t>家庭环境对幼儿身心健康的作用路径及实践优化研究</w:t>
            </w:r>
          </w:p>
        </w:tc>
        <w:tc>
          <w:tcPr>
            <w:tcW w:w="332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6C0F3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left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Hans"/>
              </w:rPr>
              <w:t>杜</w:t>
            </w:r>
            <w:r>
              <w:rPr>
                <w:rFonts w:hint="default" w:ascii="宋体" w:hAnsi="宋体" w:eastAsia="宋体" w:cs="宋体"/>
                <w:spacing w:val="-2"/>
                <w:lang w:eastAsia="zh-Hans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"/>
                <w:lang w:val="en-US" w:eastAsia="zh-Hans"/>
              </w:rPr>
              <w:t>晴</w:t>
            </w:r>
          </w:p>
          <w:p w14:paraId="6AA0B766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leftChars="0"/>
              <w:jc w:val="center"/>
              <w:textAlignment w:val="baseline"/>
              <w:rPr>
                <w:rFonts w:hint="default" w:ascii="宋体" w:hAnsi="宋体" w:eastAsia="宋体" w:cs="宋体"/>
                <w:spacing w:val="-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Hans"/>
              </w:rPr>
              <w:t>滕州市南沙河镇中心幼儿园</w:t>
            </w:r>
          </w:p>
        </w:tc>
        <w:tc>
          <w:tcPr>
            <w:tcW w:w="86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509284C1">
            <w:pPr>
              <w:pStyle w:val="8"/>
              <w:shd w:val="clear" w:color="auto" w:fill="auto"/>
              <w:spacing w:before="223" w:line="235" w:lineRule="auto"/>
              <w:ind w:left="234" w:leftChars="0"/>
              <w:rPr>
                <w:spacing w:val="-2"/>
              </w:rPr>
            </w:pPr>
          </w:p>
        </w:tc>
      </w:tr>
      <w:tr w14:paraId="3A11F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54" w:type="dxa"/>
            <w:tcBorders>
              <w:right w:val="single" w:color="auto" w:sz="4" w:space="0"/>
            </w:tcBorders>
            <w:noWrap w:val="0"/>
            <w:vAlign w:val="center"/>
          </w:tcPr>
          <w:p w14:paraId="173B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17:00-17:20</w:t>
            </w:r>
          </w:p>
        </w:tc>
        <w:tc>
          <w:tcPr>
            <w:tcW w:w="7744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A751C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leftChars="0"/>
              <w:jc w:val="center"/>
              <w:textAlignment w:val="baseline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总  结</w:t>
            </w:r>
          </w:p>
        </w:tc>
        <w:tc>
          <w:tcPr>
            <w:tcW w:w="86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398DF935">
            <w:pPr>
              <w:pStyle w:val="8"/>
              <w:shd w:val="clear" w:color="auto" w:fill="auto"/>
              <w:spacing w:before="224" w:line="235" w:lineRule="auto"/>
              <w:ind w:left="234" w:leftChars="0"/>
              <w:rPr>
                <w:spacing w:val="-2"/>
              </w:rPr>
            </w:pPr>
          </w:p>
        </w:tc>
      </w:tr>
      <w:tr w14:paraId="7DFBC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10260" w:type="dxa"/>
            <w:gridSpan w:val="10"/>
            <w:shd w:val="clear" w:color="auto" w:fill="B8CCE4"/>
            <w:noWrap w:val="0"/>
            <w:vAlign w:val="top"/>
          </w:tcPr>
          <w:p w14:paraId="42FEB6C5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144" w:lineRule="auto"/>
              <w:ind w:left="232" w:leftChars="0"/>
              <w:jc w:val="center"/>
              <w:textAlignment w:val="auto"/>
              <w:rPr>
                <w:rFonts w:hint="eastAsia"/>
                <w:b/>
                <w:bCs/>
                <w:spacing w:val="2"/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分论坛</w:t>
            </w:r>
            <w:r>
              <w:rPr>
                <w:rFonts w:hint="eastAsia"/>
                <w:b/>
                <w:bCs/>
                <w:spacing w:val="2"/>
                <w:sz w:val="20"/>
                <w:szCs w:val="20"/>
                <w:lang w:val="en-US" w:eastAsia="zh-CN"/>
              </w:rPr>
              <w:t>三</w:t>
            </w:r>
            <w:r>
              <w:rPr>
                <w:b/>
                <w:bCs/>
                <w:spacing w:val="2"/>
                <w:sz w:val="20"/>
                <w:szCs w:val="20"/>
              </w:rPr>
              <w:t>：</w:t>
            </w:r>
            <w:r>
              <w:rPr>
                <w:rFonts w:hint="eastAsia"/>
                <w:b/>
                <w:bCs/>
                <w:spacing w:val="2"/>
                <w:sz w:val="20"/>
                <w:szCs w:val="20"/>
              </w:rPr>
              <w:t>法治保障·教师发展·科学评价——赋能学前教育高质量发展</w:t>
            </w:r>
          </w:p>
          <w:p w14:paraId="59D1F203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144" w:lineRule="auto"/>
              <w:ind w:left="232" w:leftChars="0"/>
              <w:jc w:val="center"/>
              <w:textAlignment w:val="auto"/>
              <w:rPr>
                <w:rFonts w:hint="default" w:eastAsia="宋体"/>
                <w:b/>
                <w:bCs/>
                <w:spacing w:val="6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6"/>
                <w:sz w:val="20"/>
                <w:szCs w:val="20"/>
                <w:lang w:val="en-US" w:eastAsia="zh-CN"/>
              </w:rPr>
              <w:t>主持人：王飞 山东省学前教育学会幼儿园教师发展</w:t>
            </w:r>
            <w:r>
              <w:rPr>
                <w:rFonts w:hint="eastAsia"/>
                <w:b/>
                <w:bCs/>
                <w:spacing w:val="2"/>
                <w:sz w:val="20"/>
                <w:szCs w:val="20"/>
                <w:lang w:val="en-US" w:eastAsia="zh-CN"/>
              </w:rPr>
              <w:t>专业委员会</w:t>
            </w:r>
            <w:r>
              <w:rPr>
                <w:rFonts w:hint="eastAsia"/>
                <w:b/>
                <w:bCs/>
                <w:spacing w:val="6"/>
                <w:sz w:val="20"/>
                <w:szCs w:val="20"/>
                <w:lang w:val="en-US" w:eastAsia="zh-CN"/>
              </w:rPr>
              <w:t>主任、山东女子学院学前教育学院院长</w:t>
            </w:r>
          </w:p>
          <w:p w14:paraId="629B6F10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144" w:lineRule="auto"/>
              <w:ind w:left="232" w:leftChars="0"/>
              <w:jc w:val="center"/>
              <w:textAlignment w:val="auto"/>
              <w:rPr>
                <w:rFonts w:hint="default"/>
                <w:b/>
                <w:bCs/>
                <w:spacing w:val="2"/>
                <w:sz w:val="20"/>
                <w:szCs w:val="20"/>
                <w:lang w:val="en-US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点评人：</w:t>
            </w:r>
            <w:r>
              <w:rPr>
                <w:rFonts w:hint="eastAsia"/>
                <w:b/>
                <w:bCs/>
                <w:spacing w:val="6"/>
                <w:sz w:val="20"/>
                <w:szCs w:val="20"/>
                <w:lang w:val="en-US" w:eastAsia="zh-CN"/>
              </w:rPr>
              <w:t>何孔潮 山东省学前教育学会学前教育评价</w:t>
            </w:r>
            <w:r>
              <w:rPr>
                <w:rFonts w:hint="eastAsia"/>
                <w:b/>
                <w:bCs/>
                <w:spacing w:val="2"/>
                <w:sz w:val="20"/>
                <w:szCs w:val="20"/>
                <w:lang w:val="en-US" w:eastAsia="zh-CN"/>
              </w:rPr>
              <w:t>专业委员会</w:t>
            </w:r>
            <w:r>
              <w:rPr>
                <w:rFonts w:hint="eastAsia"/>
                <w:b/>
                <w:bCs/>
                <w:spacing w:val="6"/>
                <w:sz w:val="20"/>
                <w:szCs w:val="20"/>
                <w:lang w:val="en-US" w:eastAsia="zh-CN"/>
              </w:rPr>
              <w:t>主任、山东师范大学学前教育学院副院长</w:t>
            </w:r>
          </w:p>
        </w:tc>
      </w:tr>
      <w:tr w14:paraId="20003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54" w:type="dxa"/>
            <w:tcBorders>
              <w:right w:val="single" w:color="auto" w:sz="4" w:space="0"/>
            </w:tcBorders>
            <w:noWrap w:val="0"/>
            <w:vAlign w:val="center"/>
          </w:tcPr>
          <w:p w14:paraId="6BE1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14:00-15:00</w:t>
            </w:r>
          </w:p>
        </w:tc>
        <w:tc>
          <w:tcPr>
            <w:tcW w:w="442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51E8F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7" w:right="106" w:firstLine="14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幼儿园教师自我评估的理论与方法</w:t>
            </w:r>
          </w:p>
        </w:tc>
        <w:tc>
          <w:tcPr>
            <w:tcW w:w="331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F9752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6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</w:p>
          <w:p w14:paraId="79DF1F33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6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李克建</w:t>
            </w:r>
          </w:p>
          <w:p w14:paraId="41AF5B1E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6"/>
              <w:jc w:val="center"/>
              <w:textAlignment w:val="baseline"/>
              <w:rPr>
                <w:rFonts w:hint="eastAsia"/>
                <w:spacing w:val="-3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highlight w:val="none"/>
                <w:lang w:val="en-US" w:eastAsia="zh-CN"/>
              </w:rPr>
              <w:t>中国学前教育研究会学前教育评价</w:t>
            </w:r>
          </w:p>
          <w:p w14:paraId="570F0979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6"/>
              <w:jc w:val="center"/>
              <w:textAlignment w:val="baseline"/>
              <w:rPr>
                <w:rFonts w:hint="eastAsia"/>
                <w:spacing w:val="-3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highlight w:val="none"/>
                <w:lang w:val="en-US" w:eastAsia="zh-CN"/>
              </w:rPr>
              <w:t>专业委员会主任</w:t>
            </w:r>
          </w:p>
          <w:p w14:paraId="00404008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6"/>
              <w:jc w:val="center"/>
              <w:textAlignment w:val="baseline"/>
              <w:rPr>
                <w:rFonts w:hint="eastAsia"/>
                <w:spacing w:val="-3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highlight w:val="none"/>
                <w:lang w:val="en-US" w:eastAsia="zh-CN"/>
              </w:rPr>
              <w:t>浙江师范大学教授</w:t>
            </w:r>
          </w:p>
          <w:p w14:paraId="10606E8D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6"/>
              <w:jc w:val="center"/>
              <w:textAlignment w:val="baseline"/>
              <w:rPr>
                <w:rFonts w:hint="default"/>
                <w:spacing w:val="-3"/>
                <w:lang w:val="en-US" w:eastAsia="zh-CN"/>
              </w:rPr>
            </w:pPr>
          </w:p>
        </w:tc>
        <w:tc>
          <w:tcPr>
            <w:tcW w:w="862" w:type="dxa"/>
            <w:vMerge w:val="restart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 w14:paraId="61266CE2">
            <w:pPr>
              <w:pStyle w:val="8"/>
              <w:shd w:val="clear" w:color="auto" w:fill="auto"/>
              <w:spacing w:before="224" w:line="235" w:lineRule="auto"/>
              <w:ind w:left="234" w:leftChars="0" w:right="113"/>
              <w:jc w:val="center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青岛第三十九中学（初中部）</w:t>
            </w:r>
          </w:p>
        </w:tc>
      </w:tr>
      <w:tr w14:paraId="65DC9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54" w:type="dxa"/>
            <w:tcBorders>
              <w:right w:val="single" w:color="auto" w:sz="4" w:space="0"/>
            </w:tcBorders>
            <w:noWrap w:val="0"/>
            <w:vAlign w:val="center"/>
          </w:tcPr>
          <w:p w14:paraId="37CC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15:00-15:20</w:t>
            </w:r>
          </w:p>
        </w:tc>
        <w:tc>
          <w:tcPr>
            <w:tcW w:w="442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C620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6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组织激励和认知信念对幼儿教师科学实践教学的影响</w:t>
            </w:r>
          </w:p>
          <w:p w14:paraId="76E2E028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6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研究</w:t>
            </w:r>
            <w:r>
              <w:rPr>
                <w:rFonts w:hint="default"/>
                <w:spacing w:val="-3"/>
                <w:lang w:eastAsia="zh-CN"/>
              </w:rPr>
              <w:t>——</w:t>
            </w:r>
            <w:r>
              <w:rPr>
                <w:rFonts w:hint="eastAsia"/>
                <w:spacing w:val="-3"/>
                <w:lang w:val="en-US" w:eastAsia="zh-CN"/>
              </w:rPr>
              <w:t>基于调节效应的双刃剑模型</w:t>
            </w:r>
          </w:p>
        </w:tc>
        <w:tc>
          <w:tcPr>
            <w:tcW w:w="331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88604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7" w:right="106" w:firstLine="14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王露晴</w:t>
            </w:r>
          </w:p>
          <w:p w14:paraId="42A3D8C6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7" w:right="106" w:firstLine="14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安庆师范大学教育科学学院</w:t>
            </w:r>
          </w:p>
        </w:tc>
        <w:tc>
          <w:tcPr>
            <w:tcW w:w="86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2D179BDA">
            <w:pPr>
              <w:pStyle w:val="8"/>
              <w:shd w:val="clear" w:color="auto" w:fill="auto"/>
              <w:spacing w:before="224" w:line="235" w:lineRule="auto"/>
              <w:ind w:left="234" w:leftChars="0"/>
              <w:rPr>
                <w:spacing w:val="-2"/>
              </w:rPr>
            </w:pPr>
          </w:p>
        </w:tc>
      </w:tr>
      <w:tr w14:paraId="39732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54" w:type="dxa"/>
            <w:tcBorders>
              <w:right w:val="single" w:color="auto" w:sz="4" w:space="0"/>
            </w:tcBorders>
            <w:noWrap w:val="0"/>
            <w:vAlign w:val="center"/>
          </w:tcPr>
          <w:p w14:paraId="1F0F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15:20-15:40</w:t>
            </w:r>
          </w:p>
        </w:tc>
        <w:tc>
          <w:tcPr>
            <w:tcW w:w="442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8523C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7" w:right="106" w:firstLine="14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幼儿园教师游戏支持胜任力：现状审视与提升路径</w:t>
            </w:r>
          </w:p>
        </w:tc>
        <w:tc>
          <w:tcPr>
            <w:tcW w:w="331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27E76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7" w:right="106" w:firstLine="14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孙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val="en-US" w:eastAsia="zh-CN"/>
              </w:rPr>
              <w:t>悦</w:t>
            </w:r>
          </w:p>
          <w:p w14:paraId="10F1C725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7" w:right="106" w:firstLine="14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中央民族大学教育学院</w:t>
            </w:r>
          </w:p>
        </w:tc>
        <w:tc>
          <w:tcPr>
            <w:tcW w:w="86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280818B5">
            <w:pPr>
              <w:pStyle w:val="8"/>
              <w:shd w:val="clear" w:color="auto" w:fill="auto"/>
              <w:spacing w:before="224" w:line="235" w:lineRule="auto"/>
              <w:ind w:left="234" w:leftChars="0"/>
              <w:rPr>
                <w:spacing w:val="-2"/>
              </w:rPr>
            </w:pPr>
          </w:p>
        </w:tc>
      </w:tr>
      <w:tr w14:paraId="2A168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54" w:type="dxa"/>
            <w:tcBorders>
              <w:right w:val="single" w:color="auto" w:sz="4" w:space="0"/>
            </w:tcBorders>
            <w:noWrap w:val="0"/>
            <w:vAlign w:val="center"/>
          </w:tcPr>
          <w:p w14:paraId="61CF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15:40-16:00</w:t>
            </w:r>
          </w:p>
        </w:tc>
        <w:tc>
          <w:tcPr>
            <w:tcW w:w="442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0D1F8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7" w:right="106" w:firstLine="14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法治视角下幼儿园教师“幼儿管理”的边界</w:t>
            </w:r>
          </w:p>
          <w:p w14:paraId="7A74516E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7" w:right="106" w:firstLine="14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——以“批评与表扬”为例</w:t>
            </w:r>
          </w:p>
        </w:tc>
        <w:tc>
          <w:tcPr>
            <w:tcW w:w="331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3892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7" w:right="106" w:firstLine="14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宫泽钰</w:t>
            </w:r>
          </w:p>
          <w:p w14:paraId="7658AC50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7" w:right="106" w:firstLine="14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青岛市市北区第一实验幼儿园</w:t>
            </w:r>
          </w:p>
        </w:tc>
        <w:tc>
          <w:tcPr>
            <w:tcW w:w="86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58037016">
            <w:pPr>
              <w:pStyle w:val="8"/>
              <w:shd w:val="clear" w:color="auto" w:fill="auto"/>
              <w:spacing w:before="224" w:line="235" w:lineRule="auto"/>
              <w:ind w:left="234" w:leftChars="0"/>
              <w:rPr>
                <w:spacing w:val="-2"/>
              </w:rPr>
            </w:pPr>
          </w:p>
        </w:tc>
      </w:tr>
      <w:tr w14:paraId="0CDDB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54" w:type="dxa"/>
            <w:tcBorders>
              <w:right w:val="single" w:color="auto" w:sz="4" w:space="0"/>
            </w:tcBorders>
            <w:noWrap w:val="0"/>
            <w:vAlign w:val="center"/>
          </w:tcPr>
          <w:p w14:paraId="0D7A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16:00-16:20</w:t>
            </w:r>
          </w:p>
        </w:tc>
        <w:tc>
          <w:tcPr>
            <w:tcW w:w="442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191EF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7" w:right="106" w:firstLine="14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让儿童的学习发展看得见：基于观察记录与可视化评估的支持策略研究</w:t>
            </w:r>
          </w:p>
        </w:tc>
        <w:tc>
          <w:tcPr>
            <w:tcW w:w="331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662BA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7" w:right="106" w:firstLine="14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张献华</w:t>
            </w:r>
          </w:p>
          <w:p w14:paraId="099969DF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7" w:right="106" w:firstLine="14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山东女子学院</w:t>
            </w:r>
          </w:p>
        </w:tc>
        <w:tc>
          <w:tcPr>
            <w:tcW w:w="86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3FEDCE93">
            <w:pPr>
              <w:pStyle w:val="8"/>
              <w:shd w:val="clear" w:color="auto" w:fill="auto"/>
              <w:spacing w:before="224" w:line="235" w:lineRule="auto"/>
              <w:ind w:left="234" w:leftChars="0"/>
              <w:rPr>
                <w:spacing w:val="-2"/>
              </w:rPr>
            </w:pPr>
          </w:p>
        </w:tc>
      </w:tr>
      <w:tr w14:paraId="62085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54" w:type="dxa"/>
            <w:tcBorders>
              <w:right w:val="single" w:color="auto" w:sz="4" w:space="0"/>
            </w:tcBorders>
            <w:noWrap w:val="0"/>
            <w:vAlign w:val="center"/>
          </w:tcPr>
          <w:p w14:paraId="54C6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16:20-16:40</w:t>
            </w:r>
          </w:p>
        </w:tc>
        <w:tc>
          <w:tcPr>
            <w:tcW w:w="442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54FBE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7" w:right="106" w:firstLine="14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人工智能背景下幼儿园教师数字素养提升的现实困境与未来进路</w:t>
            </w:r>
          </w:p>
        </w:tc>
        <w:tc>
          <w:tcPr>
            <w:tcW w:w="331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D020F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7" w:right="106" w:firstLine="14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俎  珂</w:t>
            </w:r>
          </w:p>
          <w:p w14:paraId="5C716C58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7" w:right="106" w:firstLine="14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滨州市实验幼儿园</w:t>
            </w:r>
          </w:p>
        </w:tc>
        <w:tc>
          <w:tcPr>
            <w:tcW w:w="86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1FB59D0B">
            <w:pPr>
              <w:pStyle w:val="8"/>
              <w:shd w:val="clear" w:color="auto" w:fill="auto"/>
              <w:spacing w:before="224" w:line="235" w:lineRule="auto"/>
              <w:ind w:left="234" w:leftChars="0"/>
              <w:rPr>
                <w:spacing w:val="-2"/>
              </w:rPr>
            </w:pPr>
          </w:p>
        </w:tc>
      </w:tr>
      <w:tr w14:paraId="4037A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54" w:type="dxa"/>
            <w:tcBorders>
              <w:right w:val="single" w:color="auto" w:sz="4" w:space="0"/>
            </w:tcBorders>
            <w:noWrap w:val="0"/>
            <w:vAlign w:val="center"/>
          </w:tcPr>
          <w:p w14:paraId="6687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16:40-17:00</w:t>
            </w:r>
          </w:p>
        </w:tc>
        <w:tc>
          <w:tcPr>
            <w:tcW w:w="442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1C4F4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7" w:right="106" w:firstLine="14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内生发展•多元融创：高质量园本教研赋能教师专业成长的实践探究——以“自主游戏中师幼互动有效性”</w:t>
            </w:r>
          </w:p>
          <w:p w14:paraId="74678D9E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7" w:right="106" w:firstLine="14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园本教研为例</w:t>
            </w:r>
          </w:p>
        </w:tc>
        <w:tc>
          <w:tcPr>
            <w:tcW w:w="331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DDCA0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7" w:right="106" w:firstLine="14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张海红</w:t>
            </w:r>
          </w:p>
          <w:p w14:paraId="1F3E2C4E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7" w:right="106" w:firstLine="14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山东省文化和旅游厅幼儿园</w:t>
            </w:r>
          </w:p>
        </w:tc>
        <w:tc>
          <w:tcPr>
            <w:tcW w:w="86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6A54D3FF">
            <w:pPr>
              <w:pStyle w:val="8"/>
              <w:shd w:val="clear" w:color="auto" w:fill="auto"/>
              <w:spacing w:before="224" w:line="235" w:lineRule="auto"/>
              <w:ind w:left="234" w:leftChars="0"/>
              <w:rPr>
                <w:spacing w:val="-2"/>
              </w:rPr>
            </w:pPr>
          </w:p>
        </w:tc>
      </w:tr>
      <w:tr w14:paraId="56422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54" w:type="dxa"/>
            <w:tcBorders>
              <w:right w:val="single" w:color="auto" w:sz="4" w:space="0"/>
            </w:tcBorders>
            <w:noWrap w:val="0"/>
            <w:vAlign w:val="center"/>
          </w:tcPr>
          <w:p w14:paraId="246A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17:00-17:20</w:t>
            </w:r>
          </w:p>
        </w:tc>
        <w:tc>
          <w:tcPr>
            <w:tcW w:w="7744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B0502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7" w:right="106" w:firstLine="14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总  结</w:t>
            </w:r>
          </w:p>
        </w:tc>
        <w:tc>
          <w:tcPr>
            <w:tcW w:w="86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073A0579">
            <w:pPr>
              <w:pStyle w:val="8"/>
              <w:shd w:val="clear" w:color="auto" w:fill="auto"/>
              <w:spacing w:before="224" w:line="235" w:lineRule="auto"/>
              <w:ind w:left="234" w:leftChars="0"/>
              <w:rPr>
                <w:spacing w:val="-2"/>
              </w:rPr>
            </w:pPr>
          </w:p>
        </w:tc>
      </w:tr>
      <w:tr w14:paraId="52063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10260" w:type="dxa"/>
            <w:gridSpan w:val="10"/>
            <w:shd w:val="clear" w:color="auto" w:fill="B8CCE4"/>
            <w:noWrap w:val="0"/>
            <w:vAlign w:val="top"/>
          </w:tcPr>
          <w:p w14:paraId="5493EA19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144" w:lineRule="auto"/>
              <w:ind w:left="2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</w:rPr>
              <w:t>分论坛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</w:rPr>
              <w:t>：普惠·托育·实践——高质量托育服务的区域探索</w:t>
            </w:r>
          </w:p>
          <w:p w14:paraId="04445E45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144" w:lineRule="auto"/>
              <w:ind w:left="2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  <w:lang w:val="en-US" w:eastAsia="zh-CN"/>
              </w:rPr>
              <w:t>主持人：丁平平 山东省学前教育学会0-3岁婴幼儿发展专业委员会副主任、日照市学前教育中心副主任</w:t>
            </w:r>
          </w:p>
          <w:p w14:paraId="3E89F428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144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</w:rPr>
              <w:t>点评人：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  <w:lang w:val="en-US" w:eastAsia="zh-CN"/>
              </w:rPr>
              <w:t>王治芳 山东省学前教育学会0-3岁婴幼儿发展专业委员会主任、山东省教育科学研究院继续教育</w:t>
            </w:r>
          </w:p>
          <w:p w14:paraId="10E37622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144" w:lineRule="auto"/>
              <w:ind w:firstLine="2048" w:firstLineChars="1000"/>
              <w:jc w:val="both"/>
              <w:textAlignment w:val="auto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  <w:lang w:val="en-US" w:eastAsia="zh-CN"/>
              </w:rPr>
              <w:t>研究所所长</w:t>
            </w:r>
          </w:p>
        </w:tc>
      </w:tr>
      <w:tr w14:paraId="0297F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1654" w:type="dxa"/>
            <w:tcBorders>
              <w:right w:val="single" w:color="auto" w:sz="4" w:space="0"/>
            </w:tcBorders>
            <w:noWrap w:val="0"/>
            <w:vAlign w:val="center"/>
          </w:tcPr>
          <w:p w14:paraId="1A08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14:00-15:00</w:t>
            </w:r>
          </w:p>
        </w:tc>
        <w:tc>
          <w:tcPr>
            <w:tcW w:w="442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2D6E0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leftChars="0"/>
              <w:jc w:val="center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婴幼儿心理行为偏离观察与干预</w:t>
            </w:r>
          </w:p>
        </w:tc>
        <w:tc>
          <w:tcPr>
            <w:tcW w:w="331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A3040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6"/>
              <w:jc w:val="center"/>
              <w:textAlignment w:val="baseline"/>
              <w:rPr>
                <w:rFonts w:hint="default" w:ascii="宋体" w:hAnsi="宋体" w:eastAsia="宋体" w:cs="宋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pacing w:val="-3"/>
                <w:sz w:val="18"/>
                <w:szCs w:val="18"/>
                <w:lang w:val="en-US" w:eastAsia="zh-CN"/>
              </w:rPr>
              <w:t>刘国艳</w:t>
            </w:r>
          </w:p>
          <w:p w14:paraId="09400FDD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6" w:rightChars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lang w:val="en-US" w:eastAsia="zh-CN"/>
              </w:rPr>
              <w:t>中国学前教育研究会0-3岁儿童托育</w:t>
            </w:r>
          </w:p>
          <w:p w14:paraId="716C3BF4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6" w:rightChars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lang w:val="en-US" w:eastAsia="zh-CN"/>
              </w:rPr>
              <w:t>专业委员会</w:t>
            </w:r>
            <w:r>
              <w:rPr>
                <w:rFonts w:hint="eastAsia" w:cs="宋体"/>
                <w:spacing w:val="-3"/>
                <w:sz w:val="18"/>
                <w:szCs w:val="18"/>
                <w:highlight w:val="none"/>
                <w:lang w:val="en-US" w:eastAsia="zh-CN"/>
              </w:rPr>
              <w:t>副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lang w:val="en-US" w:eastAsia="zh-CN"/>
              </w:rPr>
              <w:t>主任</w:t>
            </w:r>
          </w:p>
          <w:p w14:paraId="79147387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6" w:rightChars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pacing w:val="-3"/>
                <w:sz w:val="18"/>
                <w:szCs w:val="18"/>
                <w:highlight w:val="none"/>
                <w:lang w:val="en-US" w:eastAsia="zh-CN"/>
              </w:rPr>
              <w:t>深圳大学教授</w:t>
            </w:r>
          </w:p>
        </w:tc>
        <w:tc>
          <w:tcPr>
            <w:tcW w:w="862" w:type="dxa"/>
            <w:vMerge w:val="restart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 w14:paraId="0847AA66">
            <w:pPr>
              <w:pStyle w:val="8"/>
              <w:shd w:val="clear" w:color="auto" w:fill="auto"/>
              <w:spacing w:before="224" w:line="235" w:lineRule="auto"/>
              <w:ind w:left="113" w:right="113"/>
              <w:jc w:val="center"/>
              <w:rPr>
                <w:spacing w:val="-2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青岛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电子学校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台东校区）</w:t>
            </w:r>
          </w:p>
        </w:tc>
      </w:tr>
      <w:tr w14:paraId="4EFC4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54" w:type="dxa"/>
            <w:tcBorders>
              <w:right w:val="single" w:color="auto" w:sz="4" w:space="0"/>
            </w:tcBorders>
            <w:noWrap w:val="0"/>
            <w:vAlign w:val="center"/>
          </w:tcPr>
          <w:p w14:paraId="18F4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15:00-15:20</w:t>
            </w:r>
          </w:p>
        </w:tc>
        <w:tc>
          <w:tcPr>
            <w:tcW w:w="442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A0FA1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托幼一体化背景下托育教师队伍建设的实践探索</w:t>
            </w:r>
          </w:p>
        </w:tc>
        <w:tc>
          <w:tcPr>
            <w:tcW w:w="331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71FEB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6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Hans"/>
              </w:rPr>
              <w:t>杨晓辉</w:t>
            </w:r>
          </w:p>
          <w:p w14:paraId="3C3861DE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6" w:rightChars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Hans"/>
              </w:rPr>
              <w:t>青岛市市北区海逸幼儿园</w:t>
            </w:r>
          </w:p>
        </w:tc>
        <w:tc>
          <w:tcPr>
            <w:tcW w:w="86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253452B4">
            <w:pPr>
              <w:pStyle w:val="8"/>
              <w:shd w:val="clear" w:color="auto" w:fill="auto"/>
              <w:spacing w:before="224" w:line="235" w:lineRule="auto"/>
              <w:ind w:left="234" w:leftChars="0"/>
              <w:rPr>
                <w:spacing w:val="-2"/>
              </w:rPr>
            </w:pPr>
          </w:p>
        </w:tc>
      </w:tr>
      <w:tr w14:paraId="123DF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54" w:type="dxa"/>
            <w:tcBorders>
              <w:right w:val="single" w:color="auto" w:sz="4" w:space="0"/>
            </w:tcBorders>
            <w:noWrap w:val="0"/>
            <w:vAlign w:val="center"/>
          </w:tcPr>
          <w:p w14:paraId="69D7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15:20-15:40</w:t>
            </w:r>
          </w:p>
        </w:tc>
        <w:tc>
          <w:tcPr>
            <w:tcW w:w="442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590C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从理念到实践：托幼一体化背景下婴幼儿回应性照护的区域探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Hans"/>
              </w:rPr>
              <w:t>索与实践</w:t>
            </w:r>
          </w:p>
        </w:tc>
        <w:tc>
          <w:tcPr>
            <w:tcW w:w="331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2CB3A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6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Hans"/>
              </w:rPr>
              <w:t>孙秀珍</w:t>
            </w:r>
          </w:p>
          <w:p w14:paraId="10398F28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6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Hans"/>
              </w:rPr>
              <w:t>平度市白沙街道张戈庄中心幼儿园</w:t>
            </w:r>
          </w:p>
        </w:tc>
        <w:tc>
          <w:tcPr>
            <w:tcW w:w="86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22D90BC5">
            <w:pPr>
              <w:pStyle w:val="8"/>
              <w:shd w:val="clear" w:color="auto" w:fill="auto"/>
              <w:spacing w:before="224" w:line="235" w:lineRule="auto"/>
              <w:ind w:left="234" w:leftChars="0"/>
              <w:rPr>
                <w:spacing w:val="-2"/>
              </w:rPr>
            </w:pPr>
          </w:p>
        </w:tc>
      </w:tr>
      <w:tr w14:paraId="0B0B9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54" w:type="dxa"/>
            <w:tcBorders>
              <w:right w:val="single" w:color="auto" w:sz="4" w:space="0"/>
            </w:tcBorders>
            <w:noWrap w:val="0"/>
            <w:vAlign w:val="center"/>
          </w:tcPr>
          <w:p w14:paraId="355A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15:40-16:00</w:t>
            </w:r>
          </w:p>
        </w:tc>
        <w:tc>
          <w:tcPr>
            <w:tcW w:w="442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A5233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Hans"/>
              </w:rPr>
              <w:t>济宁市普惠托育服务现状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Hans"/>
              </w:rPr>
              <w:t>问题与优化路径研究</w:t>
            </w:r>
          </w:p>
        </w:tc>
        <w:tc>
          <w:tcPr>
            <w:tcW w:w="331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ADEB5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6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Hans"/>
              </w:rPr>
              <w:t>李</w:t>
            </w:r>
            <w:r>
              <w:rPr>
                <w:rFonts w:hint="default" w:ascii="宋体" w:hAnsi="宋体" w:eastAsia="宋体" w:cs="宋体"/>
                <w:spacing w:val="-3"/>
                <w:sz w:val="18"/>
                <w:szCs w:val="18"/>
                <w:lang w:eastAsia="zh-Hans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Hans"/>
              </w:rPr>
              <w:t>娟</w:t>
            </w:r>
          </w:p>
          <w:p w14:paraId="0B6BFDBE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6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Hans"/>
              </w:rPr>
              <w:t>济宁职业技术学院</w:t>
            </w:r>
          </w:p>
        </w:tc>
        <w:tc>
          <w:tcPr>
            <w:tcW w:w="86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6E7E3B1E">
            <w:pPr>
              <w:pStyle w:val="8"/>
              <w:shd w:val="clear" w:color="auto" w:fill="auto"/>
              <w:spacing w:before="224" w:line="235" w:lineRule="auto"/>
              <w:ind w:left="234" w:leftChars="0"/>
              <w:rPr>
                <w:spacing w:val="-2"/>
              </w:rPr>
            </w:pPr>
          </w:p>
        </w:tc>
      </w:tr>
      <w:tr w14:paraId="66F71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54" w:type="dxa"/>
            <w:tcBorders>
              <w:right w:val="single" w:color="auto" w:sz="4" w:space="0"/>
            </w:tcBorders>
            <w:noWrap w:val="0"/>
            <w:vAlign w:val="center"/>
          </w:tcPr>
          <w:p w14:paraId="1A1F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16:00-16:20</w:t>
            </w:r>
          </w:p>
        </w:tc>
        <w:tc>
          <w:tcPr>
            <w:tcW w:w="442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ABE03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新入职托育教师职业适应及提升策略</w:t>
            </w:r>
          </w:p>
          <w:p w14:paraId="610D0AC7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——基于心理弹性与职业适应关系探讨</w:t>
            </w:r>
          </w:p>
        </w:tc>
        <w:tc>
          <w:tcPr>
            <w:tcW w:w="331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E0360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6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</w:pPr>
          </w:p>
          <w:p w14:paraId="7B123C61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6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 xml:space="preserve">王满霞  </w:t>
            </w:r>
          </w:p>
          <w:p w14:paraId="1CD729B2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6"/>
              <w:jc w:val="center"/>
              <w:textAlignment w:val="baseline"/>
              <w:rPr>
                <w:rFonts w:hint="default" w:ascii="宋体" w:hAnsi="宋体" w:eastAsia="宋体" w:cs="宋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青岛滨海学院</w:t>
            </w:r>
          </w:p>
          <w:p w14:paraId="1002F180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334D5F71">
            <w:pPr>
              <w:pStyle w:val="8"/>
              <w:shd w:val="clear" w:color="auto" w:fill="auto"/>
              <w:spacing w:before="224" w:line="235" w:lineRule="auto"/>
              <w:ind w:left="234" w:leftChars="0"/>
              <w:rPr>
                <w:spacing w:val="-2"/>
              </w:rPr>
            </w:pPr>
          </w:p>
        </w:tc>
      </w:tr>
      <w:tr w14:paraId="522BF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54" w:type="dxa"/>
            <w:tcBorders>
              <w:right w:val="single" w:color="auto" w:sz="4" w:space="0"/>
            </w:tcBorders>
            <w:noWrap w:val="0"/>
            <w:vAlign w:val="center"/>
          </w:tcPr>
          <w:p w14:paraId="56BE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16:20-16:40</w:t>
            </w:r>
          </w:p>
        </w:tc>
        <w:tc>
          <w:tcPr>
            <w:tcW w:w="4429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20665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幼有善育背景下日照市托育教师队伍建设的</w:t>
            </w:r>
          </w:p>
          <w:p w14:paraId="1CBB37DD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现状、问题与对策研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Hans"/>
              </w:rPr>
              <w:t>究</w:t>
            </w:r>
          </w:p>
        </w:tc>
        <w:tc>
          <w:tcPr>
            <w:tcW w:w="33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3121E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Hans"/>
              </w:rPr>
              <w:t>薄</w:t>
            </w:r>
            <w:r>
              <w:rPr>
                <w:rFonts w:hint="default" w:ascii="宋体" w:hAnsi="宋体" w:eastAsia="宋体" w:cs="宋体"/>
                <w:spacing w:val="-6"/>
                <w:sz w:val="18"/>
                <w:szCs w:val="18"/>
                <w:lang w:eastAsia="zh-Hans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Hans"/>
              </w:rPr>
              <w:t>力</w:t>
            </w:r>
          </w:p>
          <w:p w14:paraId="2BCACEF3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Hans"/>
              </w:rPr>
              <w:t>日照市市直机关幼儿园</w:t>
            </w:r>
          </w:p>
        </w:tc>
        <w:tc>
          <w:tcPr>
            <w:tcW w:w="86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15765657">
            <w:pPr>
              <w:pStyle w:val="8"/>
              <w:shd w:val="clear" w:color="auto" w:fill="auto"/>
              <w:spacing w:before="224" w:line="235" w:lineRule="auto"/>
              <w:ind w:left="234" w:leftChars="0"/>
              <w:rPr>
                <w:spacing w:val="-2"/>
              </w:rPr>
            </w:pPr>
          </w:p>
        </w:tc>
      </w:tr>
      <w:tr w14:paraId="0F817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54" w:type="dxa"/>
            <w:tcBorders>
              <w:right w:val="single" w:color="auto" w:sz="4" w:space="0"/>
            </w:tcBorders>
            <w:noWrap w:val="0"/>
            <w:vAlign w:val="center"/>
          </w:tcPr>
          <w:p w14:paraId="27AF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16:40-17:00</w:t>
            </w:r>
          </w:p>
        </w:tc>
        <w:tc>
          <w:tcPr>
            <w:tcW w:w="4429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FD93B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“托幼一体化”视域下幼儿园托班教师核心</w:t>
            </w:r>
          </w:p>
          <w:p w14:paraId="3BD4FFC1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素养模型构建与培养</w:t>
            </w:r>
            <w:r>
              <w:rPr>
                <w:rFonts w:hint="eastAsia" w:cs="宋体"/>
                <w:spacing w:val="-6"/>
                <w:sz w:val="18"/>
                <w:szCs w:val="18"/>
                <w:lang w:val="en-US" w:eastAsia="zh-CN"/>
              </w:rPr>
              <w:t>路径研究</w:t>
            </w:r>
          </w:p>
        </w:tc>
        <w:tc>
          <w:tcPr>
            <w:tcW w:w="33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32564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刘</w:t>
            </w:r>
            <w:r>
              <w:rPr>
                <w:rFonts w:hint="default" w:ascii="宋体" w:hAnsi="宋体" w:eastAsia="宋体" w:cs="宋体"/>
                <w:spacing w:val="-6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爽</w:t>
            </w:r>
          </w:p>
          <w:p w14:paraId="0C42803A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济南市历城区机关第二幼儿园润心园</w:t>
            </w:r>
          </w:p>
        </w:tc>
        <w:tc>
          <w:tcPr>
            <w:tcW w:w="86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39E4D838">
            <w:pPr>
              <w:pStyle w:val="8"/>
              <w:shd w:val="clear" w:color="auto" w:fill="auto"/>
              <w:spacing w:before="224" w:line="235" w:lineRule="auto"/>
              <w:ind w:left="234" w:leftChars="0"/>
              <w:rPr>
                <w:spacing w:val="-2"/>
              </w:rPr>
            </w:pPr>
          </w:p>
        </w:tc>
      </w:tr>
      <w:tr w14:paraId="71FCA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54" w:type="dxa"/>
            <w:tcBorders>
              <w:right w:val="single" w:color="auto" w:sz="4" w:space="0"/>
            </w:tcBorders>
            <w:noWrap w:val="0"/>
            <w:vAlign w:val="center"/>
          </w:tcPr>
          <w:p w14:paraId="16FD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17:00-17:20</w:t>
            </w:r>
          </w:p>
        </w:tc>
        <w:tc>
          <w:tcPr>
            <w:tcW w:w="7744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D4568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总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结</w:t>
            </w:r>
          </w:p>
        </w:tc>
        <w:tc>
          <w:tcPr>
            <w:tcW w:w="86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2A668DF9">
            <w:pPr>
              <w:pStyle w:val="8"/>
              <w:shd w:val="clear" w:color="auto" w:fill="auto"/>
              <w:spacing w:before="224" w:line="235" w:lineRule="auto"/>
              <w:ind w:left="234" w:leftChars="0"/>
              <w:rPr>
                <w:spacing w:val="-2"/>
              </w:rPr>
            </w:pPr>
          </w:p>
        </w:tc>
      </w:tr>
    </w:tbl>
    <w:p w14:paraId="6CEFCAB1">
      <w:pPr>
        <w:bidi w:val="0"/>
        <w:rPr>
          <w:lang w:val="en-US" w:eastAsia="en-US"/>
        </w:rPr>
      </w:pPr>
    </w:p>
    <w:tbl>
      <w:tblPr>
        <w:tblStyle w:val="9"/>
        <w:tblW w:w="5015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9"/>
        <w:gridCol w:w="3452"/>
        <w:gridCol w:w="1033"/>
        <w:gridCol w:w="1193"/>
        <w:gridCol w:w="2932"/>
      </w:tblGrid>
      <w:tr w14:paraId="5CF5B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000" w:type="pct"/>
            <w:gridSpan w:val="5"/>
            <w:shd w:val="clear" w:color="auto" w:fill="FDEADA"/>
            <w:noWrap w:val="0"/>
            <w:vAlign w:val="top"/>
          </w:tcPr>
          <w:p w14:paraId="2BED8CE2">
            <w:pPr>
              <w:pStyle w:val="8"/>
              <w:shd w:val="clear" w:color="auto" w:fill="auto"/>
              <w:spacing w:before="216" w:line="228" w:lineRule="auto"/>
              <w:ind w:left="3869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1</w:t>
            </w:r>
            <w:r>
              <w:rPr>
                <w:rFonts w:hint="eastAsia"/>
                <w:b/>
                <w:bCs/>
                <w:spacing w:val="5"/>
                <w:sz w:val="20"/>
                <w:szCs w:val="20"/>
                <w:lang w:val="en-US" w:eastAsia="zh-CN"/>
              </w:rPr>
              <w:t>1</w:t>
            </w:r>
            <w:r>
              <w:rPr>
                <w:b/>
                <w:bCs/>
                <w:spacing w:val="5"/>
                <w:sz w:val="20"/>
                <w:szCs w:val="20"/>
              </w:rPr>
              <w:t>月</w:t>
            </w:r>
            <w:r>
              <w:rPr>
                <w:rFonts w:hint="eastAsia"/>
                <w:b/>
                <w:bCs/>
                <w:spacing w:val="5"/>
                <w:sz w:val="20"/>
                <w:szCs w:val="20"/>
                <w:lang w:val="en-US" w:eastAsia="zh-CN"/>
              </w:rPr>
              <w:t>7</w:t>
            </w:r>
            <w:r>
              <w:rPr>
                <w:b/>
                <w:bCs/>
                <w:spacing w:val="5"/>
                <w:sz w:val="20"/>
                <w:szCs w:val="20"/>
              </w:rPr>
              <w:t>日上午园所观摩研讨</w:t>
            </w:r>
          </w:p>
        </w:tc>
      </w:tr>
      <w:tr w14:paraId="331E4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08" w:type="pct"/>
            <w:shd w:val="clear" w:color="auto" w:fill="B8CCE4"/>
            <w:noWrap w:val="0"/>
            <w:vAlign w:val="top"/>
          </w:tcPr>
          <w:p w14:paraId="29942672">
            <w:pPr>
              <w:pStyle w:val="8"/>
              <w:shd w:val="clear" w:color="auto" w:fill="auto"/>
              <w:spacing w:before="294" w:line="230" w:lineRule="auto"/>
              <w:ind w:left="369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时</w:t>
            </w:r>
            <w:r>
              <w:rPr>
                <w:spacing w:val="17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7"/>
                <w:sz w:val="20"/>
                <w:szCs w:val="20"/>
              </w:rPr>
              <w:t>间</w:t>
            </w:r>
          </w:p>
        </w:tc>
        <w:tc>
          <w:tcPr>
            <w:tcW w:w="1681" w:type="pct"/>
            <w:shd w:val="clear" w:color="auto" w:fill="B8CCE4"/>
            <w:noWrap w:val="0"/>
            <w:vAlign w:val="top"/>
          </w:tcPr>
          <w:p w14:paraId="7581BEA2">
            <w:pPr>
              <w:pStyle w:val="8"/>
              <w:shd w:val="clear" w:color="auto" w:fill="auto"/>
              <w:spacing w:before="294" w:line="22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园所名称</w:t>
            </w:r>
          </w:p>
        </w:tc>
        <w:tc>
          <w:tcPr>
            <w:tcW w:w="503" w:type="pct"/>
            <w:shd w:val="clear" w:color="auto" w:fill="B8CCE4"/>
            <w:noWrap w:val="0"/>
            <w:vAlign w:val="top"/>
          </w:tcPr>
          <w:p w14:paraId="70310724">
            <w:pPr>
              <w:pStyle w:val="8"/>
              <w:shd w:val="clear" w:color="auto" w:fill="auto"/>
              <w:spacing w:before="294" w:line="229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-11"/>
                <w:sz w:val="20"/>
                <w:szCs w:val="20"/>
              </w:rPr>
              <w:t>园</w:t>
            </w:r>
            <w:r>
              <w:rPr>
                <w:spacing w:val="11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11"/>
                <w:sz w:val="20"/>
                <w:szCs w:val="20"/>
              </w:rPr>
              <w:t>长</w:t>
            </w:r>
          </w:p>
        </w:tc>
        <w:tc>
          <w:tcPr>
            <w:tcW w:w="581" w:type="pct"/>
            <w:shd w:val="clear" w:color="auto" w:fill="B8CCE4"/>
            <w:noWrap w:val="0"/>
            <w:vAlign w:val="top"/>
          </w:tcPr>
          <w:p w14:paraId="08FCC43B">
            <w:pPr>
              <w:pStyle w:val="8"/>
              <w:shd w:val="clear" w:color="auto" w:fill="auto"/>
              <w:spacing w:before="294" w:line="22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指导专家</w:t>
            </w:r>
          </w:p>
        </w:tc>
        <w:tc>
          <w:tcPr>
            <w:tcW w:w="1425" w:type="pct"/>
            <w:shd w:val="clear" w:color="auto" w:fill="B8CCE4"/>
            <w:noWrap w:val="0"/>
            <w:vAlign w:val="top"/>
          </w:tcPr>
          <w:p w14:paraId="1A31112B">
            <w:pPr>
              <w:pStyle w:val="8"/>
              <w:shd w:val="clear" w:color="auto" w:fill="auto"/>
              <w:spacing w:before="294" w:line="237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地</w:t>
            </w:r>
            <w:r>
              <w:rPr>
                <w:spacing w:val="11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2"/>
                <w:sz w:val="20"/>
                <w:szCs w:val="20"/>
              </w:rPr>
              <w:t>址</w:t>
            </w:r>
          </w:p>
        </w:tc>
      </w:tr>
      <w:tr w14:paraId="0AD9F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08" w:type="pct"/>
            <w:noWrap w:val="0"/>
            <w:vAlign w:val="center"/>
          </w:tcPr>
          <w:p w14:paraId="3A259F59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8:30-11:30</w:t>
            </w:r>
          </w:p>
        </w:tc>
        <w:tc>
          <w:tcPr>
            <w:tcW w:w="1681" w:type="pct"/>
            <w:noWrap w:val="0"/>
            <w:vAlign w:val="center"/>
          </w:tcPr>
          <w:p w14:paraId="35AEDA4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青岛市市北区第一实验幼儿园（商务区园）</w:t>
            </w:r>
          </w:p>
        </w:tc>
        <w:tc>
          <w:tcPr>
            <w:tcW w:w="503" w:type="pct"/>
            <w:noWrap w:val="0"/>
            <w:vAlign w:val="center"/>
          </w:tcPr>
          <w:p w14:paraId="44B80E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杨丽菁</w:t>
            </w:r>
          </w:p>
        </w:tc>
        <w:tc>
          <w:tcPr>
            <w:tcW w:w="581" w:type="pct"/>
            <w:noWrap w:val="0"/>
            <w:vAlign w:val="center"/>
          </w:tcPr>
          <w:p w14:paraId="6D2D1A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王春英</w:t>
            </w:r>
          </w:p>
          <w:p w14:paraId="40653EE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"http://sf.qdu.edu.cn/info/1153/3071.htm" \t "/home/thtf/文档\\x/_blank"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  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25" w:type="pct"/>
            <w:noWrap w:val="0"/>
            <w:vAlign w:val="center"/>
          </w:tcPr>
          <w:p w14:paraId="3032A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青岛市市北区越城路1号</w:t>
            </w:r>
          </w:p>
        </w:tc>
      </w:tr>
      <w:tr w14:paraId="442B8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08" w:type="pct"/>
            <w:noWrap w:val="0"/>
            <w:vAlign w:val="center"/>
          </w:tcPr>
          <w:p w14:paraId="70C336C2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8:30-11:30</w:t>
            </w:r>
          </w:p>
        </w:tc>
        <w:tc>
          <w:tcPr>
            <w:tcW w:w="1681" w:type="pct"/>
            <w:noWrap w:val="0"/>
            <w:vAlign w:val="center"/>
          </w:tcPr>
          <w:p w14:paraId="07B6AC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青岛市实验幼儿园（大尧园）</w:t>
            </w:r>
          </w:p>
        </w:tc>
        <w:tc>
          <w:tcPr>
            <w:tcW w:w="503" w:type="pct"/>
            <w:noWrap w:val="0"/>
            <w:vAlign w:val="center"/>
          </w:tcPr>
          <w:p w14:paraId="27F4CD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王正伟</w:t>
            </w:r>
          </w:p>
        </w:tc>
        <w:tc>
          <w:tcPr>
            <w:tcW w:w="581" w:type="pct"/>
            <w:noWrap w:val="0"/>
            <w:vAlign w:val="center"/>
          </w:tcPr>
          <w:p w14:paraId="794F8E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  明</w:t>
            </w:r>
          </w:p>
          <w:p w14:paraId="2BD3598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邵  瑜</w:t>
            </w:r>
          </w:p>
        </w:tc>
        <w:tc>
          <w:tcPr>
            <w:tcW w:w="1425" w:type="pct"/>
            <w:noWrap w:val="0"/>
            <w:vAlign w:val="center"/>
          </w:tcPr>
          <w:p w14:paraId="09B4B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青岛市市南区大尧二路25号</w:t>
            </w:r>
          </w:p>
        </w:tc>
      </w:tr>
      <w:tr w14:paraId="32281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08" w:type="pct"/>
            <w:noWrap w:val="0"/>
            <w:vAlign w:val="center"/>
          </w:tcPr>
          <w:p w14:paraId="4F6F0E5C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8:30-11:30</w:t>
            </w:r>
          </w:p>
        </w:tc>
        <w:tc>
          <w:tcPr>
            <w:tcW w:w="1681" w:type="pct"/>
            <w:noWrap w:val="0"/>
            <w:vAlign w:val="center"/>
          </w:tcPr>
          <w:p w14:paraId="569D15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青岛市市南区延福花园幼儿园</w:t>
            </w:r>
          </w:p>
        </w:tc>
        <w:tc>
          <w:tcPr>
            <w:tcW w:w="503" w:type="pct"/>
            <w:noWrap w:val="0"/>
            <w:vAlign w:val="center"/>
          </w:tcPr>
          <w:p w14:paraId="6DEE0F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潘  明</w:t>
            </w:r>
          </w:p>
        </w:tc>
        <w:tc>
          <w:tcPr>
            <w:tcW w:w="581" w:type="pct"/>
            <w:noWrap w:val="0"/>
            <w:vAlign w:val="center"/>
          </w:tcPr>
          <w:p w14:paraId="3C2DF87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张小永</w:t>
            </w:r>
          </w:p>
          <w:p w14:paraId="3140DF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何京玉</w:t>
            </w:r>
          </w:p>
        </w:tc>
        <w:tc>
          <w:tcPr>
            <w:tcW w:w="1425" w:type="pct"/>
            <w:noWrap w:val="0"/>
            <w:vAlign w:val="center"/>
          </w:tcPr>
          <w:p w14:paraId="4AC7E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青岛市市南区延吉路166号</w:t>
            </w:r>
          </w:p>
        </w:tc>
      </w:tr>
      <w:tr w14:paraId="79B5A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08" w:type="pct"/>
            <w:noWrap w:val="0"/>
            <w:vAlign w:val="center"/>
          </w:tcPr>
          <w:p w14:paraId="3DBFB7BD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8:30-11:30</w:t>
            </w:r>
          </w:p>
        </w:tc>
        <w:tc>
          <w:tcPr>
            <w:tcW w:w="1681" w:type="pct"/>
            <w:noWrap w:val="0"/>
            <w:vAlign w:val="center"/>
          </w:tcPr>
          <w:p w14:paraId="6F68AB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青岛市李沧区重庆中路幼儿园</w:t>
            </w:r>
          </w:p>
        </w:tc>
        <w:tc>
          <w:tcPr>
            <w:tcW w:w="503" w:type="pct"/>
            <w:noWrap w:val="0"/>
            <w:vAlign w:val="center"/>
          </w:tcPr>
          <w:p w14:paraId="3DF4FC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侯健健</w:t>
            </w:r>
          </w:p>
        </w:tc>
        <w:tc>
          <w:tcPr>
            <w:tcW w:w="581" w:type="pct"/>
            <w:noWrap w:val="0"/>
            <w:vAlign w:val="center"/>
          </w:tcPr>
          <w:p w14:paraId="1164751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董会芹</w:t>
            </w:r>
          </w:p>
          <w:p w14:paraId="668FB3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蒋  妮</w:t>
            </w:r>
          </w:p>
        </w:tc>
        <w:tc>
          <w:tcPr>
            <w:tcW w:w="1425" w:type="pct"/>
            <w:noWrap w:val="0"/>
            <w:vAlign w:val="center"/>
          </w:tcPr>
          <w:p w14:paraId="72399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青岛市李沧区重庆中路919号</w:t>
            </w:r>
          </w:p>
        </w:tc>
      </w:tr>
      <w:tr w14:paraId="3C580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08" w:type="pct"/>
            <w:noWrap w:val="0"/>
            <w:vAlign w:val="center"/>
          </w:tcPr>
          <w:p w14:paraId="31E16E4F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8:30-11:30</w:t>
            </w:r>
          </w:p>
        </w:tc>
        <w:tc>
          <w:tcPr>
            <w:tcW w:w="1681" w:type="pct"/>
            <w:noWrap w:val="0"/>
            <w:vAlign w:val="center"/>
          </w:tcPr>
          <w:p w14:paraId="4902C0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青岛市崂山区中韩街道中心幼儿园</w:t>
            </w:r>
          </w:p>
        </w:tc>
        <w:tc>
          <w:tcPr>
            <w:tcW w:w="503" w:type="pct"/>
            <w:noWrap w:val="0"/>
            <w:vAlign w:val="center"/>
          </w:tcPr>
          <w:p w14:paraId="7920EC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张世娇</w:t>
            </w:r>
          </w:p>
        </w:tc>
        <w:tc>
          <w:tcPr>
            <w:tcW w:w="581" w:type="pct"/>
            <w:noWrap w:val="0"/>
            <w:vAlign w:val="center"/>
          </w:tcPr>
          <w:p w14:paraId="3639A74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刘军豪</w:t>
            </w:r>
          </w:p>
          <w:p w14:paraId="1D8B2FF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刘英华</w:t>
            </w:r>
          </w:p>
        </w:tc>
        <w:tc>
          <w:tcPr>
            <w:tcW w:w="1425" w:type="pct"/>
            <w:noWrap w:val="0"/>
            <w:vAlign w:val="center"/>
          </w:tcPr>
          <w:p w14:paraId="10359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青岛市崂山区深圳路88号</w:t>
            </w:r>
          </w:p>
        </w:tc>
      </w:tr>
      <w:tr w14:paraId="2E35A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08" w:type="pct"/>
            <w:noWrap w:val="0"/>
            <w:vAlign w:val="center"/>
          </w:tcPr>
          <w:p w14:paraId="20043217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8:30-11:30</w:t>
            </w:r>
          </w:p>
        </w:tc>
        <w:tc>
          <w:tcPr>
            <w:tcW w:w="1681" w:type="pct"/>
            <w:noWrap w:val="0"/>
            <w:vAlign w:val="center"/>
          </w:tcPr>
          <w:p w14:paraId="6AEBD4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青岛市崂山区实验幼儿园（左岸园）</w:t>
            </w:r>
          </w:p>
        </w:tc>
        <w:tc>
          <w:tcPr>
            <w:tcW w:w="503" w:type="pct"/>
            <w:noWrap w:val="0"/>
            <w:vAlign w:val="center"/>
          </w:tcPr>
          <w:p w14:paraId="58C1BE4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张  伟</w:t>
            </w:r>
          </w:p>
        </w:tc>
        <w:tc>
          <w:tcPr>
            <w:tcW w:w="581" w:type="pct"/>
            <w:noWrap w:val="0"/>
            <w:vAlign w:val="center"/>
          </w:tcPr>
          <w:p w14:paraId="33FF44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  伟</w:t>
            </w:r>
          </w:p>
          <w:p w14:paraId="35A70E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辛  明</w:t>
            </w:r>
          </w:p>
        </w:tc>
        <w:tc>
          <w:tcPr>
            <w:tcW w:w="1425" w:type="pct"/>
            <w:noWrap w:val="0"/>
            <w:vAlign w:val="center"/>
          </w:tcPr>
          <w:p w14:paraId="17D58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青岛市崂山区劲松七路237号</w:t>
            </w:r>
          </w:p>
        </w:tc>
      </w:tr>
      <w:tr w14:paraId="41F4D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08" w:type="pct"/>
            <w:noWrap w:val="0"/>
            <w:vAlign w:val="center"/>
          </w:tcPr>
          <w:p w14:paraId="76AE3086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8:30-11:30</w:t>
            </w:r>
          </w:p>
        </w:tc>
        <w:tc>
          <w:tcPr>
            <w:tcW w:w="1681" w:type="pct"/>
            <w:noWrap w:val="0"/>
            <w:vAlign w:val="center"/>
          </w:tcPr>
          <w:p w14:paraId="37C91E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青岛市市北区宝城幼儿园（总园）</w:t>
            </w:r>
          </w:p>
        </w:tc>
        <w:tc>
          <w:tcPr>
            <w:tcW w:w="503" w:type="pct"/>
            <w:noWrap w:val="0"/>
            <w:vAlign w:val="center"/>
          </w:tcPr>
          <w:p w14:paraId="03BB4B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陈  昭</w:t>
            </w:r>
          </w:p>
        </w:tc>
        <w:tc>
          <w:tcPr>
            <w:tcW w:w="581" w:type="pct"/>
            <w:noWrap w:val="0"/>
            <w:vAlign w:val="center"/>
          </w:tcPr>
          <w:p w14:paraId="33430E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何孔潮</w:t>
            </w:r>
          </w:p>
          <w:p w14:paraId="0D40A0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张翠凤</w:t>
            </w:r>
          </w:p>
        </w:tc>
        <w:tc>
          <w:tcPr>
            <w:tcW w:w="1425" w:type="pct"/>
            <w:noWrap w:val="0"/>
            <w:vAlign w:val="center"/>
          </w:tcPr>
          <w:p w14:paraId="352C7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青岛市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市北区萍乡路58号</w:t>
            </w:r>
          </w:p>
        </w:tc>
      </w:tr>
      <w:tr w14:paraId="5C69E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08" w:type="pct"/>
            <w:noWrap w:val="0"/>
            <w:vAlign w:val="center"/>
          </w:tcPr>
          <w:p w14:paraId="15CE086A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8:30-11:30</w:t>
            </w:r>
          </w:p>
        </w:tc>
        <w:tc>
          <w:tcPr>
            <w:tcW w:w="1681" w:type="pct"/>
            <w:noWrap w:val="0"/>
            <w:vAlign w:val="center"/>
          </w:tcPr>
          <w:p w14:paraId="190BEB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青岛西海岸新区第二实验幼儿园</w:t>
            </w:r>
          </w:p>
        </w:tc>
        <w:tc>
          <w:tcPr>
            <w:tcW w:w="503" w:type="pct"/>
            <w:noWrap w:val="0"/>
            <w:vAlign w:val="center"/>
          </w:tcPr>
          <w:p w14:paraId="11DCF6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郭晓艳</w:t>
            </w:r>
          </w:p>
        </w:tc>
        <w:tc>
          <w:tcPr>
            <w:tcW w:w="581" w:type="pct"/>
            <w:noWrap w:val="0"/>
            <w:vAlign w:val="center"/>
          </w:tcPr>
          <w:p w14:paraId="689F21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孙玉洁</w:t>
            </w:r>
          </w:p>
          <w:p w14:paraId="275893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仲  坤</w:t>
            </w:r>
          </w:p>
        </w:tc>
        <w:tc>
          <w:tcPr>
            <w:tcW w:w="1425" w:type="pct"/>
            <w:noWrap w:val="0"/>
            <w:vAlign w:val="center"/>
          </w:tcPr>
          <w:p w14:paraId="3EFDC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青岛西海岸新区珠江路6号</w:t>
            </w:r>
          </w:p>
        </w:tc>
      </w:tr>
      <w:tr w14:paraId="4A718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08" w:type="pct"/>
            <w:noWrap w:val="0"/>
            <w:vAlign w:val="center"/>
          </w:tcPr>
          <w:p w14:paraId="37044467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8:30-11:30</w:t>
            </w:r>
          </w:p>
        </w:tc>
        <w:tc>
          <w:tcPr>
            <w:tcW w:w="1681" w:type="pct"/>
            <w:noWrap w:val="0"/>
            <w:vAlign w:val="center"/>
          </w:tcPr>
          <w:p w14:paraId="3C193E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青岛市湖南路幼儿园（金茂湾分园）</w:t>
            </w:r>
          </w:p>
        </w:tc>
        <w:tc>
          <w:tcPr>
            <w:tcW w:w="503" w:type="pct"/>
            <w:noWrap w:val="0"/>
            <w:vAlign w:val="center"/>
          </w:tcPr>
          <w:p w14:paraId="649F39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苏卫晗</w:t>
            </w:r>
          </w:p>
        </w:tc>
        <w:tc>
          <w:tcPr>
            <w:tcW w:w="581" w:type="pct"/>
            <w:noWrap w:val="0"/>
            <w:vAlign w:val="center"/>
          </w:tcPr>
          <w:p w14:paraId="0B2386B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  伟</w:t>
            </w:r>
          </w:p>
          <w:p w14:paraId="5015EA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于风丽</w:t>
            </w:r>
          </w:p>
        </w:tc>
        <w:tc>
          <w:tcPr>
            <w:tcW w:w="1425" w:type="pct"/>
            <w:noWrap w:val="0"/>
            <w:vAlign w:val="center"/>
          </w:tcPr>
          <w:p w14:paraId="3F40F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青岛市市南区四川路25号甲</w:t>
            </w:r>
          </w:p>
        </w:tc>
      </w:tr>
      <w:tr w14:paraId="1D7C8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08" w:type="pct"/>
            <w:noWrap w:val="0"/>
            <w:vAlign w:val="center"/>
          </w:tcPr>
          <w:p w14:paraId="60E8FF72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8:30-11:30</w:t>
            </w:r>
          </w:p>
        </w:tc>
        <w:tc>
          <w:tcPr>
            <w:tcW w:w="1681" w:type="pct"/>
            <w:noWrap w:val="0"/>
            <w:vAlign w:val="center"/>
          </w:tcPr>
          <w:p w14:paraId="19A3F0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青岛市崂山区星伴幼儿园</w:t>
            </w:r>
          </w:p>
        </w:tc>
        <w:tc>
          <w:tcPr>
            <w:tcW w:w="503" w:type="pct"/>
            <w:noWrap w:val="0"/>
            <w:vAlign w:val="center"/>
          </w:tcPr>
          <w:p w14:paraId="178CDFB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王项梅</w:t>
            </w:r>
          </w:p>
        </w:tc>
        <w:tc>
          <w:tcPr>
            <w:tcW w:w="581" w:type="pct"/>
            <w:noWrap w:val="0"/>
            <w:vAlign w:val="center"/>
          </w:tcPr>
          <w:p w14:paraId="7E7800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  莉</w:t>
            </w:r>
          </w:p>
          <w:p w14:paraId="7D7924E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杨玉花</w:t>
            </w:r>
          </w:p>
        </w:tc>
        <w:tc>
          <w:tcPr>
            <w:tcW w:w="1425" w:type="pct"/>
            <w:noWrap w:val="0"/>
            <w:vAlign w:val="center"/>
          </w:tcPr>
          <w:p w14:paraId="3808087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青岛市崂山区银川东路1号</w:t>
            </w:r>
          </w:p>
        </w:tc>
      </w:tr>
      <w:tr w14:paraId="12A7F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08" w:type="pct"/>
            <w:noWrap w:val="0"/>
            <w:vAlign w:val="center"/>
          </w:tcPr>
          <w:p w14:paraId="128C5AF1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8:30-11:30</w:t>
            </w:r>
          </w:p>
        </w:tc>
        <w:tc>
          <w:tcPr>
            <w:tcW w:w="1681" w:type="pct"/>
            <w:noWrap w:val="0"/>
            <w:vAlign w:val="center"/>
          </w:tcPr>
          <w:p w14:paraId="6E1BD6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青岛市市北区三颗糖锦园幼儿园</w:t>
            </w:r>
          </w:p>
        </w:tc>
        <w:tc>
          <w:tcPr>
            <w:tcW w:w="503" w:type="pct"/>
            <w:noWrap w:val="0"/>
            <w:vAlign w:val="center"/>
          </w:tcPr>
          <w:p w14:paraId="084A205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丁  丽</w:t>
            </w:r>
          </w:p>
        </w:tc>
        <w:tc>
          <w:tcPr>
            <w:tcW w:w="581" w:type="pct"/>
            <w:noWrap w:val="0"/>
            <w:vAlign w:val="center"/>
          </w:tcPr>
          <w:p w14:paraId="1CFFA96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王宝华</w:t>
            </w:r>
          </w:p>
          <w:p w14:paraId="01D645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平</w:t>
            </w:r>
          </w:p>
        </w:tc>
        <w:tc>
          <w:tcPr>
            <w:tcW w:w="1425" w:type="pct"/>
            <w:noWrap w:val="0"/>
            <w:vAlign w:val="center"/>
          </w:tcPr>
          <w:p w14:paraId="32027CE3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青岛市市北区开平路28号</w:t>
            </w:r>
          </w:p>
        </w:tc>
      </w:tr>
      <w:tr w14:paraId="7E3C7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08" w:type="pct"/>
            <w:noWrap w:val="0"/>
            <w:vAlign w:val="center"/>
          </w:tcPr>
          <w:p w14:paraId="7F560EF0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8:30-11:30</w:t>
            </w:r>
          </w:p>
        </w:tc>
        <w:tc>
          <w:tcPr>
            <w:tcW w:w="1681" w:type="pct"/>
            <w:noWrap w:val="0"/>
            <w:vAlign w:val="center"/>
          </w:tcPr>
          <w:p w14:paraId="1E37DE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青岛市李沧区夏庄路幼儿园</w:t>
            </w:r>
          </w:p>
        </w:tc>
        <w:tc>
          <w:tcPr>
            <w:tcW w:w="503" w:type="pct"/>
            <w:noWrap w:val="0"/>
            <w:vAlign w:val="center"/>
          </w:tcPr>
          <w:p w14:paraId="2C7448B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张  华</w:t>
            </w:r>
          </w:p>
        </w:tc>
        <w:tc>
          <w:tcPr>
            <w:tcW w:w="581" w:type="pct"/>
            <w:noWrap w:val="0"/>
            <w:vAlign w:val="center"/>
          </w:tcPr>
          <w:p w14:paraId="4EF515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朱续杰</w:t>
            </w:r>
          </w:p>
          <w:p w14:paraId="32428E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孙  欣</w:t>
            </w:r>
          </w:p>
        </w:tc>
        <w:tc>
          <w:tcPr>
            <w:tcW w:w="1425" w:type="pct"/>
            <w:noWrap w:val="0"/>
            <w:vAlign w:val="center"/>
          </w:tcPr>
          <w:p w14:paraId="501CE6F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青岛市李沧区夏庄路97号</w:t>
            </w:r>
          </w:p>
        </w:tc>
      </w:tr>
      <w:tr w14:paraId="4EB8E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08" w:type="pct"/>
            <w:noWrap w:val="0"/>
            <w:vAlign w:val="center"/>
          </w:tcPr>
          <w:p w14:paraId="16D4E79F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8:30-11:30</w:t>
            </w:r>
          </w:p>
        </w:tc>
        <w:tc>
          <w:tcPr>
            <w:tcW w:w="1681" w:type="pct"/>
            <w:noWrap w:val="0"/>
            <w:vAlign w:val="center"/>
          </w:tcPr>
          <w:p w14:paraId="160A15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青岛市金钥匙幼儿园</w:t>
            </w:r>
          </w:p>
        </w:tc>
        <w:tc>
          <w:tcPr>
            <w:tcW w:w="503" w:type="pct"/>
            <w:noWrap w:val="0"/>
            <w:vAlign w:val="center"/>
          </w:tcPr>
          <w:p w14:paraId="153960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于锦衣</w:t>
            </w:r>
          </w:p>
        </w:tc>
        <w:tc>
          <w:tcPr>
            <w:tcW w:w="581" w:type="pct"/>
            <w:noWrap w:val="0"/>
            <w:vAlign w:val="center"/>
          </w:tcPr>
          <w:p w14:paraId="514070F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韩冰川</w:t>
            </w:r>
          </w:p>
          <w:p w14:paraId="4A8AFD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岩</w:t>
            </w:r>
          </w:p>
        </w:tc>
        <w:tc>
          <w:tcPr>
            <w:tcW w:w="1425" w:type="pct"/>
            <w:noWrap w:val="0"/>
            <w:vAlign w:val="center"/>
          </w:tcPr>
          <w:p w14:paraId="4C8F7FBD">
            <w:pPr>
              <w:keepNext w:val="0"/>
              <w:keepLines w:val="0"/>
              <w:pageBreakBefore w:val="0"/>
              <w:widowControl/>
              <w:tabs>
                <w:tab w:val="left" w:pos="1031"/>
              </w:tabs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青岛市市南区永嘉路20号</w:t>
            </w:r>
          </w:p>
        </w:tc>
      </w:tr>
      <w:tr w14:paraId="7320D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08" w:type="pct"/>
            <w:noWrap w:val="0"/>
            <w:vAlign w:val="center"/>
          </w:tcPr>
          <w:p w14:paraId="4AFB2804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8:30-11:30</w:t>
            </w:r>
          </w:p>
        </w:tc>
        <w:tc>
          <w:tcPr>
            <w:tcW w:w="1681" w:type="pct"/>
            <w:noWrap w:val="0"/>
            <w:vAlign w:val="center"/>
          </w:tcPr>
          <w:p w14:paraId="269643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青岛市市北区高安路幼儿园（紫台园）</w:t>
            </w:r>
          </w:p>
        </w:tc>
        <w:tc>
          <w:tcPr>
            <w:tcW w:w="503" w:type="pct"/>
            <w:noWrap w:val="0"/>
            <w:vAlign w:val="center"/>
          </w:tcPr>
          <w:p w14:paraId="2A3368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逄  静</w:t>
            </w:r>
          </w:p>
        </w:tc>
        <w:tc>
          <w:tcPr>
            <w:tcW w:w="581" w:type="pct"/>
            <w:noWrap w:val="0"/>
            <w:vAlign w:val="center"/>
          </w:tcPr>
          <w:p w14:paraId="686F29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郭玉村</w:t>
            </w:r>
          </w:p>
          <w:p w14:paraId="49E636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纯</w:t>
            </w:r>
          </w:p>
        </w:tc>
        <w:tc>
          <w:tcPr>
            <w:tcW w:w="1425" w:type="pct"/>
            <w:noWrap w:val="0"/>
            <w:vAlign w:val="center"/>
          </w:tcPr>
          <w:p w14:paraId="09B2612B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94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青岛市市北区长沙路33号</w:t>
            </w:r>
          </w:p>
        </w:tc>
      </w:tr>
      <w:tr w14:paraId="257D6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08" w:type="pct"/>
            <w:noWrap w:val="0"/>
            <w:vAlign w:val="center"/>
          </w:tcPr>
          <w:p w14:paraId="116A28F0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8:30-11:30</w:t>
            </w:r>
          </w:p>
        </w:tc>
        <w:tc>
          <w:tcPr>
            <w:tcW w:w="1681" w:type="pct"/>
            <w:noWrap w:val="0"/>
            <w:vAlign w:val="center"/>
          </w:tcPr>
          <w:p w14:paraId="7C2457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青岛市崂山金融区实验幼儿园</w:t>
            </w:r>
          </w:p>
        </w:tc>
        <w:tc>
          <w:tcPr>
            <w:tcW w:w="503" w:type="pct"/>
            <w:noWrap w:val="0"/>
            <w:vAlign w:val="center"/>
          </w:tcPr>
          <w:p w14:paraId="000300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杜  鹃</w:t>
            </w:r>
          </w:p>
        </w:tc>
        <w:tc>
          <w:tcPr>
            <w:tcW w:w="581" w:type="pct"/>
            <w:noWrap w:val="0"/>
            <w:vAlign w:val="center"/>
          </w:tcPr>
          <w:p w14:paraId="14D706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芳</w:t>
            </w:r>
          </w:p>
          <w:p w14:paraId="2A80668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静</w:t>
            </w:r>
          </w:p>
        </w:tc>
        <w:tc>
          <w:tcPr>
            <w:tcW w:w="1425" w:type="pct"/>
            <w:noWrap w:val="0"/>
            <w:vAlign w:val="center"/>
          </w:tcPr>
          <w:p w14:paraId="23D35405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940"/>
              </w:tabs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 w:bidi="ar"/>
              </w:rPr>
              <w:t>青岛市崂山区仙霞岭路51-1号</w:t>
            </w:r>
          </w:p>
        </w:tc>
      </w:tr>
    </w:tbl>
    <w:tbl>
      <w:tblPr>
        <w:tblStyle w:val="9"/>
        <w:tblpPr w:leftFromText="180" w:rightFromText="180" w:vertAnchor="text" w:horzAnchor="page" w:tblpX="810" w:tblpY="167"/>
        <w:tblOverlap w:val="never"/>
        <w:tblW w:w="1023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2"/>
        <w:gridCol w:w="5430"/>
        <w:gridCol w:w="2115"/>
        <w:gridCol w:w="975"/>
      </w:tblGrid>
      <w:tr w14:paraId="05E29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0232" w:type="dxa"/>
            <w:gridSpan w:val="4"/>
            <w:shd w:val="clear" w:color="auto" w:fill="FDEADA"/>
            <w:noWrap w:val="0"/>
            <w:vAlign w:val="center"/>
          </w:tcPr>
          <w:p w14:paraId="59A5712A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  <w:rPr>
                <w:b/>
                <w:bCs/>
                <w:spacing w:val="6"/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1</w:t>
            </w:r>
            <w:r>
              <w:rPr>
                <w:rFonts w:hint="eastAsia"/>
                <w:b/>
                <w:bCs/>
                <w:spacing w:val="6"/>
                <w:sz w:val="20"/>
                <w:szCs w:val="20"/>
                <w:lang w:val="en-US" w:eastAsia="zh-CN"/>
              </w:rPr>
              <w:t>1</w:t>
            </w:r>
            <w:r>
              <w:rPr>
                <w:b/>
                <w:bCs/>
                <w:spacing w:val="6"/>
                <w:sz w:val="20"/>
                <w:szCs w:val="20"/>
              </w:rPr>
              <w:t>月</w:t>
            </w:r>
            <w:r>
              <w:rPr>
                <w:rFonts w:hint="eastAsia"/>
                <w:b/>
                <w:bCs/>
                <w:spacing w:val="6"/>
                <w:sz w:val="20"/>
                <w:szCs w:val="20"/>
                <w:lang w:val="en-US" w:eastAsia="zh-CN"/>
              </w:rPr>
              <w:t>7</w:t>
            </w:r>
            <w:r>
              <w:rPr>
                <w:b/>
                <w:bCs/>
                <w:spacing w:val="6"/>
                <w:sz w:val="20"/>
                <w:szCs w:val="20"/>
              </w:rPr>
              <w:t>日</w:t>
            </w:r>
            <w:r>
              <w:rPr>
                <w:rFonts w:hint="eastAsia"/>
                <w:b/>
                <w:bCs/>
                <w:spacing w:val="6"/>
                <w:sz w:val="20"/>
                <w:szCs w:val="20"/>
                <w:lang w:val="en-US" w:eastAsia="zh-CN"/>
              </w:rPr>
              <w:t>下</w:t>
            </w:r>
            <w:r>
              <w:rPr>
                <w:b/>
                <w:bCs/>
                <w:spacing w:val="6"/>
                <w:sz w:val="20"/>
                <w:szCs w:val="20"/>
              </w:rPr>
              <w:t>午分论坛研讨情况大会分享和闭幕式</w:t>
            </w:r>
          </w:p>
        </w:tc>
      </w:tr>
      <w:tr w14:paraId="0600D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712" w:type="dxa"/>
            <w:shd w:val="clear" w:color="auto" w:fill="B8CCE4"/>
            <w:noWrap w:val="0"/>
            <w:vAlign w:val="top"/>
          </w:tcPr>
          <w:p w14:paraId="6E125E42">
            <w:pPr>
              <w:pStyle w:val="8"/>
              <w:shd w:val="clear" w:color="auto" w:fill="auto"/>
              <w:spacing w:before="294" w:line="230" w:lineRule="auto"/>
              <w:ind w:left="498"/>
              <w:rPr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时</w:t>
            </w:r>
            <w:r>
              <w:rPr>
                <w:spacing w:val="18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7"/>
                <w:sz w:val="20"/>
                <w:szCs w:val="20"/>
              </w:rPr>
              <w:t>间</w:t>
            </w:r>
          </w:p>
        </w:tc>
        <w:tc>
          <w:tcPr>
            <w:tcW w:w="5430" w:type="dxa"/>
            <w:shd w:val="clear" w:color="auto" w:fill="B8CCE4"/>
            <w:noWrap w:val="0"/>
            <w:vAlign w:val="top"/>
          </w:tcPr>
          <w:p w14:paraId="2C6EDD13">
            <w:pPr>
              <w:pStyle w:val="8"/>
              <w:shd w:val="clear" w:color="auto" w:fill="auto"/>
              <w:spacing w:before="293" w:line="22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-15"/>
                <w:sz w:val="20"/>
                <w:szCs w:val="20"/>
              </w:rPr>
              <w:t>内</w:t>
            </w:r>
            <w:r>
              <w:rPr>
                <w:spacing w:val="11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15"/>
                <w:sz w:val="20"/>
                <w:szCs w:val="20"/>
              </w:rPr>
              <w:t>容</w:t>
            </w:r>
          </w:p>
        </w:tc>
        <w:tc>
          <w:tcPr>
            <w:tcW w:w="2115" w:type="dxa"/>
            <w:shd w:val="clear" w:color="auto" w:fill="B8CCE4"/>
            <w:noWrap w:val="0"/>
            <w:vAlign w:val="top"/>
          </w:tcPr>
          <w:p w14:paraId="303E7D74">
            <w:pPr>
              <w:pStyle w:val="8"/>
              <w:shd w:val="clear" w:color="auto" w:fill="auto"/>
              <w:spacing w:before="293" w:line="22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pacing w:val="4"/>
                <w:sz w:val="20"/>
                <w:szCs w:val="20"/>
                <w:lang w:val="en-US" w:eastAsia="zh-CN"/>
              </w:rPr>
              <w:t>分享</w:t>
            </w:r>
            <w:r>
              <w:rPr>
                <w:b/>
                <w:bCs/>
                <w:spacing w:val="4"/>
                <w:sz w:val="20"/>
                <w:szCs w:val="20"/>
              </w:rPr>
              <w:t>人</w:t>
            </w:r>
          </w:p>
        </w:tc>
        <w:tc>
          <w:tcPr>
            <w:tcW w:w="975" w:type="dxa"/>
            <w:shd w:val="clear" w:color="auto" w:fill="B8CCE4"/>
            <w:noWrap w:val="0"/>
            <w:vAlign w:val="center"/>
          </w:tcPr>
          <w:p w14:paraId="61E1738F">
            <w:pPr>
              <w:pStyle w:val="8"/>
              <w:keepNext w:val="0"/>
              <w:keepLines w:val="0"/>
              <w:pageBreakBefore w:val="0"/>
              <w:widowControl/>
              <w:shd w:val="clear" w:color="auto" w:fill="B8CCE4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zh-CN" w:bidi="ar-SA"/>
              </w:rPr>
              <w:t>地  址</w:t>
            </w:r>
          </w:p>
        </w:tc>
      </w:tr>
      <w:tr w14:paraId="0EBE7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12" w:type="dxa"/>
            <w:noWrap w:val="0"/>
            <w:vAlign w:val="center"/>
          </w:tcPr>
          <w:p w14:paraId="79516700">
            <w:pPr>
              <w:shd w:val="clear" w:color="auto" w:fill="auto"/>
              <w:spacing w:line="24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  <w:t>14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: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0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 w:bidi="ar-SA"/>
              </w:rPr>
              <w:t>-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  <w:t>14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: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0</w:t>
            </w:r>
          </w:p>
        </w:tc>
        <w:tc>
          <w:tcPr>
            <w:tcW w:w="5430" w:type="dxa"/>
            <w:noWrap w:val="0"/>
            <w:vAlign w:val="center"/>
          </w:tcPr>
          <w:p w14:paraId="1BA5F4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分论坛一：游戏·学习·发展</w:t>
            </w:r>
          </w:p>
          <w:p w14:paraId="38C6C3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——可持续发展理念下的幼儿园课程变革</w:t>
            </w:r>
          </w:p>
        </w:tc>
        <w:tc>
          <w:tcPr>
            <w:tcW w:w="2115" w:type="dxa"/>
            <w:noWrap w:val="0"/>
            <w:vAlign w:val="center"/>
          </w:tcPr>
          <w:p w14:paraId="7C2F0247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王</w:t>
            </w:r>
            <w:r>
              <w:rPr>
                <w:rFonts w:hint="default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芳</w:t>
            </w:r>
          </w:p>
        </w:tc>
        <w:tc>
          <w:tcPr>
            <w:tcW w:w="975" w:type="dxa"/>
            <w:vMerge w:val="restart"/>
            <w:noWrap w:val="0"/>
            <w:textDirection w:val="tbRlV"/>
            <w:vAlign w:val="center"/>
          </w:tcPr>
          <w:p w14:paraId="40406405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3" w:right="216" w:right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青岛黄海饭店二楼会议中心</w:t>
            </w:r>
          </w:p>
        </w:tc>
      </w:tr>
      <w:tr w14:paraId="342C6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12" w:type="dxa"/>
            <w:noWrap w:val="0"/>
            <w:vAlign w:val="center"/>
          </w:tcPr>
          <w:p w14:paraId="69C8CCD3">
            <w:pPr>
              <w:pStyle w:val="8"/>
              <w:shd w:val="clear" w:color="auto" w:fill="auto"/>
              <w:spacing w:before="59" w:line="183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  <w:t>14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: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0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 w:bidi="ar-SA"/>
              </w:rPr>
              <w:t>-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  <w:t>14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: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0</w:t>
            </w:r>
          </w:p>
        </w:tc>
        <w:tc>
          <w:tcPr>
            <w:tcW w:w="5430" w:type="dxa"/>
            <w:noWrap w:val="0"/>
            <w:vAlign w:val="center"/>
          </w:tcPr>
          <w:p w14:paraId="5EA641F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分论坛二：依法·协同·善育</w:t>
            </w:r>
          </w:p>
          <w:p w14:paraId="5C504F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——共促学前儿童健康发展</w:t>
            </w:r>
          </w:p>
        </w:tc>
        <w:tc>
          <w:tcPr>
            <w:tcW w:w="2115" w:type="dxa"/>
            <w:noWrap w:val="0"/>
            <w:vAlign w:val="center"/>
          </w:tcPr>
          <w:p w14:paraId="5A3B6D37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董会芹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 w14:paraId="48B38B0E">
            <w:pPr>
              <w:shd w:val="clear" w:color="auto" w:fill="auto"/>
              <w:rPr>
                <w:rFonts w:ascii="Arial"/>
                <w:sz w:val="18"/>
                <w:szCs w:val="18"/>
              </w:rPr>
            </w:pPr>
          </w:p>
        </w:tc>
      </w:tr>
      <w:tr w14:paraId="67530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12" w:type="dxa"/>
            <w:noWrap w:val="0"/>
            <w:vAlign w:val="center"/>
          </w:tcPr>
          <w:p w14:paraId="1F3D8EA6">
            <w:pPr>
              <w:pStyle w:val="8"/>
              <w:shd w:val="clear" w:color="auto" w:fill="auto"/>
              <w:spacing w:before="58" w:line="18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: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0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 w:bidi="ar-SA"/>
              </w:rPr>
              <w:t>-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: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0</w:t>
            </w:r>
          </w:p>
        </w:tc>
        <w:tc>
          <w:tcPr>
            <w:tcW w:w="5430" w:type="dxa"/>
            <w:noWrap w:val="0"/>
            <w:vAlign w:val="center"/>
          </w:tcPr>
          <w:p w14:paraId="05DF623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分论坛三：法治保障·教师发展·科学评价</w:t>
            </w:r>
          </w:p>
          <w:p w14:paraId="2EA298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——赋能学前教育高质量发展</w:t>
            </w:r>
          </w:p>
        </w:tc>
        <w:tc>
          <w:tcPr>
            <w:tcW w:w="2115" w:type="dxa"/>
            <w:noWrap w:val="0"/>
            <w:vAlign w:val="center"/>
          </w:tcPr>
          <w:p w14:paraId="7AE141D4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何孔潮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 w14:paraId="02392D31">
            <w:pPr>
              <w:pStyle w:val="8"/>
              <w:shd w:val="clear" w:color="auto" w:fill="auto"/>
              <w:spacing w:before="58" w:line="229" w:lineRule="auto"/>
              <w:ind w:left="222" w:right="216" w:firstLine="16"/>
              <w:rPr>
                <w:sz w:val="18"/>
                <w:szCs w:val="18"/>
              </w:rPr>
            </w:pPr>
          </w:p>
        </w:tc>
      </w:tr>
      <w:tr w14:paraId="4073F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12" w:type="dxa"/>
            <w:noWrap w:val="0"/>
            <w:vAlign w:val="center"/>
          </w:tcPr>
          <w:p w14:paraId="7626720B">
            <w:pPr>
              <w:pStyle w:val="8"/>
              <w:shd w:val="clear" w:color="auto" w:fill="auto"/>
              <w:spacing w:before="58" w:line="18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: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0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 w:bidi="ar-SA"/>
              </w:rPr>
              <w:t>-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: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0</w:t>
            </w:r>
          </w:p>
        </w:tc>
        <w:tc>
          <w:tcPr>
            <w:tcW w:w="5430" w:type="dxa"/>
            <w:noWrap w:val="0"/>
            <w:vAlign w:val="center"/>
          </w:tcPr>
          <w:p w14:paraId="59764D4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分论坛四：普惠·托育·实践</w:t>
            </w:r>
          </w:p>
          <w:p w14:paraId="436295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——高质量托育服务的区域探索</w:t>
            </w:r>
          </w:p>
        </w:tc>
        <w:tc>
          <w:tcPr>
            <w:tcW w:w="2115" w:type="dxa"/>
            <w:noWrap w:val="0"/>
            <w:vAlign w:val="center"/>
          </w:tcPr>
          <w:p w14:paraId="6B0D212C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王治芳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 w14:paraId="642C4D7B">
            <w:pPr>
              <w:shd w:val="clear" w:color="auto" w:fill="auto"/>
              <w:rPr>
                <w:rFonts w:ascii="Arial"/>
                <w:sz w:val="18"/>
                <w:szCs w:val="18"/>
              </w:rPr>
            </w:pPr>
          </w:p>
        </w:tc>
      </w:tr>
      <w:tr w14:paraId="2115D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12" w:type="dxa"/>
            <w:noWrap w:val="0"/>
            <w:vAlign w:val="center"/>
          </w:tcPr>
          <w:p w14:paraId="77406006">
            <w:pPr>
              <w:pStyle w:val="8"/>
              <w:shd w:val="clear" w:color="auto" w:fill="auto"/>
              <w:spacing w:before="59" w:line="184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: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0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 w:bidi="ar-SA"/>
              </w:rPr>
              <w:t>-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: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  <w:t>55</w:t>
            </w:r>
          </w:p>
        </w:tc>
        <w:tc>
          <w:tcPr>
            <w:tcW w:w="7545" w:type="dxa"/>
            <w:gridSpan w:val="2"/>
            <w:noWrap w:val="0"/>
            <w:vAlign w:val="center"/>
          </w:tcPr>
          <w:p w14:paraId="76D411B8">
            <w:pPr>
              <w:pStyle w:val="8"/>
              <w:shd w:val="clear" w:color="auto" w:fill="auto"/>
              <w:spacing w:before="140" w:line="229" w:lineRule="auto"/>
              <w:ind w:right="138"/>
              <w:jc w:val="center"/>
              <w:rPr>
                <w:rFonts w:hint="eastAsia"/>
                <w:spacing w:val="-9"/>
                <w:sz w:val="18"/>
                <w:szCs w:val="18"/>
                <w:lang w:eastAsia="zh-CN"/>
              </w:rPr>
            </w:pPr>
            <w:r>
              <w:rPr>
                <w:spacing w:val="-9"/>
                <w:sz w:val="18"/>
                <w:szCs w:val="18"/>
              </w:rPr>
              <w:t>点</w:t>
            </w:r>
            <w:r>
              <w:rPr>
                <w:spacing w:val="3"/>
                <w:sz w:val="18"/>
                <w:szCs w:val="18"/>
              </w:rPr>
              <w:t xml:space="preserve">  </w:t>
            </w:r>
            <w:r>
              <w:rPr>
                <w:spacing w:val="-9"/>
                <w:sz w:val="18"/>
                <w:szCs w:val="18"/>
              </w:rPr>
              <w:t>评</w:t>
            </w:r>
          </w:p>
          <w:p w14:paraId="14C8A3D7">
            <w:pPr>
              <w:pStyle w:val="8"/>
              <w:shd w:val="clear" w:color="auto" w:fill="auto"/>
              <w:spacing w:before="140" w:line="229" w:lineRule="auto"/>
              <w:ind w:right="13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张小永 山东省学前教育学会副会长，山东师范大学教授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 w14:paraId="7EC00D47">
            <w:pPr>
              <w:shd w:val="clear" w:color="auto" w:fill="auto"/>
              <w:rPr>
                <w:rFonts w:ascii="Arial"/>
                <w:sz w:val="18"/>
                <w:szCs w:val="18"/>
              </w:rPr>
            </w:pPr>
          </w:p>
        </w:tc>
      </w:tr>
      <w:tr w14:paraId="26DC7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712" w:type="dxa"/>
            <w:noWrap w:val="0"/>
            <w:vAlign w:val="center"/>
          </w:tcPr>
          <w:p w14:paraId="3D6AD469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: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  <w:t>55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zh-CN" w:bidi="ar-SA"/>
              </w:rPr>
              <w:t>-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:</w:t>
            </w:r>
            <w:r>
              <w:rPr>
                <w:rFonts w:hint="eastAsia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  <w:t>05</w:t>
            </w:r>
          </w:p>
        </w:tc>
        <w:tc>
          <w:tcPr>
            <w:tcW w:w="5430" w:type="dxa"/>
            <w:noWrap w:val="0"/>
            <w:vAlign w:val="center"/>
          </w:tcPr>
          <w:p w14:paraId="529119F2">
            <w:pPr>
              <w:pStyle w:val="8"/>
              <w:shd w:val="clear" w:color="auto" w:fill="auto"/>
              <w:spacing w:before="278" w:line="219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4"/>
                <w:sz w:val="18"/>
                <w:szCs w:val="18"/>
                <w:lang w:val="en-US" w:eastAsia="zh-CN"/>
              </w:rPr>
              <w:t>领导讲话</w:t>
            </w:r>
          </w:p>
        </w:tc>
        <w:tc>
          <w:tcPr>
            <w:tcW w:w="2115" w:type="dxa"/>
            <w:noWrap w:val="0"/>
            <w:vAlign w:val="center"/>
          </w:tcPr>
          <w:p w14:paraId="3BC1DA51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38"/>
              <w:jc w:val="center"/>
              <w:textAlignment w:val="baseline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冯天晓</w:t>
            </w:r>
          </w:p>
          <w:p w14:paraId="6302A602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38"/>
              <w:jc w:val="center"/>
              <w:textAlignment w:val="baseline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山东省学前教育中心</w:t>
            </w:r>
          </w:p>
          <w:p w14:paraId="5064CC6B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38"/>
              <w:jc w:val="center"/>
              <w:textAlignment w:val="baseline"/>
              <w:rPr>
                <w:rFonts w:hint="default" w:eastAsia="宋体"/>
                <w:b w:val="0"/>
                <w:bCs w:val="0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党委书记、主任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 w14:paraId="72BA0ABD">
            <w:pPr>
              <w:shd w:val="clear" w:color="auto" w:fill="auto"/>
              <w:rPr>
                <w:rFonts w:ascii="Arial"/>
                <w:sz w:val="18"/>
                <w:szCs w:val="18"/>
              </w:rPr>
            </w:pPr>
          </w:p>
        </w:tc>
      </w:tr>
      <w:tr w14:paraId="6CDCE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12" w:type="dxa"/>
            <w:noWrap w:val="0"/>
            <w:vAlign w:val="center"/>
          </w:tcPr>
          <w:p w14:paraId="4EE7A27D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1</w:t>
            </w:r>
            <w:r>
              <w:rPr>
                <w:rFonts w:hint="eastAsia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:</w:t>
            </w:r>
            <w:r>
              <w:rPr>
                <w:rFonts w:hint="eastAsia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  <w:t>10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zh-CN" w:bidi="ar-SA"/>
              </w:rPr>
              <w:t>-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:</w:t>
            </w:r>
            <w:r>
              <w:rPr>
                <w:rFonts w:hint="eastAsia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5430" w:type="dxa"/>
            <w:noWrap w:val="0"/>
            <w:vAlign w:val="center"/>
          </w:tcPr>
          <w:p w14:paraId="4C5D76E7">
            <w:pPr>
              <w:pStyle w:val="8"/>
              <w:shd w:val="clear" w:color="auto" w:fill="auto"/>
              <w:spacing w:before="278" w:line="219" w:lineRule="auto"/>
              <w:jc w:val="center"/>
              <w:rPr>
                <w:b w:val="0"/>
                <w:bCs w:val="0"/>
                <w:spacing w:val="-4"/>
                <w:sz w:val="18"/>
                <w:szCs w:val="18"/>
              </w:rPr>
            </w:pPr>
            <w:r>
              <w:rPr>
                <w:b w:val="0"/>
                <w:bCs w:val="0"/>
                <w:spacing w:val="-4"/>
                <w:sz w:val="18"/>
                <w:szCs w:val="18"/>
              </w:rPr>
              <w:t>大会闭幕总结</w:t>
            </w:r>
          </w:p>
        </w:tc>
        <w:tc>
          <w:tcPr>
            <w:tcW w:w="2115" w:type="dxa"/>
            <w:noWrap w:val="0"/>
            <w:vAlign w:val="center"/>
          </w:tcPr>
          <w:p w14:paraId="18E1C60B">
            <w:pPr>
              <w:pStyle w:val="8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38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王俊玲</w:t>
            </w:r>
          </w:p>
          <w:p w14:paraId="3D7872A5">
            <w:pPr>
              <w:pStyle w:val="8"/>
              <w:shd w:val="clear" w:color="auto" w:fill="auto"/>
              <w:spacing w:before="0" w:line="240" w:lineRule="auto"/>
              <w:ind w:right="138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山东省学前教育学会</w:t>
            </w:r>
          </w:p>
          <w:p w14:paraId="45521C9E">
            <w:pPr>
              <w:pStyle w:val="8"/>
              <w:shd w:val="clear" w:color="auto" w:fill="auto"/>
              <w:spacing w:before="0" w:line="240" w:lineRule="auto"/>
              <w:ind w:right="138"/>
              <w:jc w:val="center"/>
              <w:rPr>
                <w:rFonts w:hint="eastAsia"/>
                <w:b w:val="0"/>
                <w:bCs w:val="0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副会长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 w14:paraId="1682777E">
            <w:pPr>
              <w:shd w:val="clear" w:color="auto" w:fill="auto"/>
              <w:rPr>
                <w:rFonts w:ascii="Arial"/>
                <w:sz w:val="18"/>
                <w:szCs w:val="18"/>
              </w:rPr>
            </w:pPr>
          </w:p>
        </w:tc>
      </w:tr>
    </w:tbl>
    <w:p w14:paraId="4BC6887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100" w:right="834" w:bottom="1442" w:left="834" w:header="0" w:footer="1263" w:gutter="0"/>
          <w:pgNumType w:fmt="decimal"/>
          <w:cols w:space="720" w:num="1"/>
        </w:sectPr>
      </w:pPr>
    </w:p>
    <w:p w14:paraId="3A22B4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DA037">
    <w:pPr>
      <w:spacing w:line="172" w:lineRule="auto"/>
      <w:ind w:left="5181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469051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469051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3170F"/>
    <w:rsid w:val="5A03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beforeAutospacing="0" w:after="120" w:afterAutospacing="0"/>
      <w:ind w:left="420" w:leftChars="200"/>
    </w:pPr>
  </w:style>
  <w:style w:type="paragraph" w:styleId="3">
    <w:name w:val="toc 9"/>
    <w:basedOn w:val="1"/>
    <w:next w:val="1"/>
    <w:qFormat/>
    <w:uiPriority w:val="0"/>
    <w:rPr>
      <w:rFonts w:ascii="Calibri" w:hAnsi="Calibri" w:cs="Calibri"/>
      <w:sz w:val="2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2"/>
    <w:qFormat/>
    <w:uiPriority w:val="0"/>
    <w:pPr>
      <w:spacing w:beforeAutospacing="0" w:after="0" w:afterAutospacing="0" w:line="560" w:lineRule="exact"/>
      <w:ind w:left="0" w:leftChars="0" w:firstLine="420" w:firstLineChars="200"/>
    </w:pPr>
    <w:rPr>
      <w:sz w:val="32"/>
      <w:szCs w:val="20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7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2025-10-14T11:05:00Z</dcterms:created>
  <dc:creator>于艺婕</dc:creator>
  <cp:lastModifiedBy>于艺婕</cp:lastModifiedBy>
  <dcterms:modified xsi:type="dcterms:W3CDTF">2025-10-14T11:05:39Z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8AAE0EC539F14CFEA94CAC46DD9A2AB4_11</vt:lpwstr>
  </property>
  <property fmtid="{D5CDD505-2E9C-101B-9397-08002B2CF9AE}" pid="4" name="KSOTemplateDocerSaveRecord">
    <vt:lpwstr>eyJoZGlkIjoiMTMxMGNkYTJhN2NkODc0MzYwZWZhYmI0Y2E4ZDVlOGEiLCJ1c2VySWQiOiIxMzIwMzM4OTYwIn0=</vt:lpwstr>
  </property>
</Properties>
</file>